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35" w:rsidRPr="00C17BC1" w:rsidRDefault="00C17BC1" w:rsidP="00C17BC1">
      <w:pPr>
        <w:jc w:val="center"/>
        <w:rPr>
          <w:rFonts w:ascii="Times New Roman" w:hAnsi="Times New Roman"/>
          <w:sz w:val="24"/>
          <w:szCs w:val="24"/>
        </w:rPr>
      </w:pPr>
      <w:r w:rsidRPr="00C17BC1">
        <w:rPr>
          <w:rFonts w:ascii="Times New Roman" w:hAnsi="Times New Roman"/>
          <w:sz w:val="24"/>
          <w:szCs w:val="24"/>
        </w:rPr>
        <w:t xml:space="preserve">МОУ </w:t>
      </w:r>
      <w:proofErr w:type="spellStart"/>
      <w:r w:rsidRPr="00C17BC1">
        <w:rPr>
          <w:rFonts w:ascii="Times New Roman" w:hAnsi="Times New Roman"/>
          <w:sz w:val="24"/>
          <w:szCs w:val="24"/>
        </w:rPr>
        <w:t>Ясашно-Ташлинская</w:t>
      </w:r>
      <w:proofErr w:type="spellEnd"/>
      <w:r w:rsidRPr="00C17BC1">
        <w:rPr>
          <w:rFonts w:ascii="Times New Roman" w:hAnsi="Times New Roman"/>
          <w:sz w:val="24"/>
          <w:szCs w:val="24"/>
        </w:rPr>
        <w:t xml:space="preserve"> СОШ</w:t>
      </w:r>
    </w:p>
    <w:p w:rsidR="00C17BC1" w:rsidRPr="00C17BC1" w:rsidRDefault="00C17BC1" w:rsidP="00C17BC1">
      <w:pPr>
        <w:jc w:val="center"/>
        <w:rPr>
          <w:rFonts w:ascii="Times New Roman" w:hAnsi="Times New Roman"/>
          <w:sz w:val="24"/>
          <w:szCs w:val="24"/>
        </w:rPr>
      </w:pPr>
      <w:r w:rsidRPr="00C17BC1">
        <w:rPr>
          <w:rFonts w:ascii="Times New Roman" w:hAnsi="Times New Roman"/>
          <w:sz w:val="24"/>
          <w:szCs w:val="24"/>
        </w:rPr>
        <w:t>ПРИКАЗ</w:t>
      </w:r>
    </w:p>
    <w:p w:rsidR="00C17BC1" w:rsidRPr="00C17BC1" w:rsidRDefault="00C17BC1" w:rsidP="00C17BC1">
      <w:pPr>
        <w:rPr>
          <w:rFonts w:ascii="Times New Roman" w:hAnsi="Times New Roman"/>
          <w:sz w:val="24"/>
          <w:szCs w:val="24"/>
        </w:rPr>
      </w:pPr>
      <w:r w:rsidRPr="00C17BC1">
        <w:rPr>
          <w:rFonts w:ascii="Times New Roman" w:hAnsi="Times New Roman"/>
          <w:sz w:val="24"/>
          <w:szCs w:val="24"/>
        </w:rPr>
        <w:t xml:space="preserve">01.02.2022г.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17BC1">
        <w:rPr>
          <w:rFonts w:ascii="Times New Roman" w:hAnsi="Times New Roman"/>
          <w:sz w:val="24"/>
          <w:szCs w:val="24"/>
        </w:rPr>
        <w:t xml:space="preserve"> </w:t>
      </w:r>
      <w:r w:rsidR="0000087D">
        <w:rPr>
          <w:rFonts w:ascii="Times New Roman" w:hAnsi="Times New Roman"/>
          <w:sz w:val="24"/>
          <w:szCs w:val="24"/>
        </w:rPr>
        <w:t xml:space="preserve">  </w:t>
      </w:r>
      <w:r w:rsidRPr="00C17BC1">
        <w:rPr>
          <w:rFonts w:ascii="Times New Roman" w:hAnsi="Times New Roman"/>
          <w:sz w:val="24"/>
          <w:szCs w:val="24"/>
        </w:rPr>
        <w:t xml:space="preserve">  № </w:t>
      </w:r>
      <w:r w:rsidR="0000087D">
        <w:rPr>
          <w:rFonts w:ascii="Times New Roman" w:hAnsi="Times New Roman"/>
          <w:sz w:val="24"/>
          <w:szCs w:val="24"/>
        </w:rPr>
        <w:t>15/1/о</w:t>
      </w:r>
    </w:p>
    <w:p w:rsidR="00C17BC1" w:rsidRPr="00C17BC1" w:rsidRDefault="00C17BC1" w:rsidP="00C17BC1">
      <w:pPr>
        <w:spacing w:line="240" w:lineRule="auto"/>
        <w:rPr>
          <w:rFonts w:ascii="Times New Roman" w:hAnsi="Times New Roman"/>
          <w:sz w:val="24"/>
          <w:szCs w:val="24"/>
        </w:rPr>
      </w:pPr>
      <w:r w:rsidRPr="00C17BC1">
        <w:rPr>
          <w:rFonts w:ascii="Times New Roman" w:hAnsi="Times New Roman"/>
          <w:sz w:val="24"/>
          <w:szCs w:val="24"/>
        </w:rPr>
        <w:t xml:space="preserve">О создании Центра образования </w:t>
      </w:r>
      <w:r w:rsidRPr="00C17BC1">
        <w:rPr>
          <w:rFonts w:ascii="PT Astra Serif" w:hAnsi="PT Astra Serif"/>
          <w:sz w:val="24"/>
          <w:szCs w:val="24"/>
        </w:rPr>
        <w:t>естественно-научной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</w:t>
      </w:r>
      <w:r w:rsidRPr="00C17BC1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C17BC1">
        <w:rPr>
          <w:rFonts w:ascii="PT Astra Serif" w:hAnsi="PT Astra Serif"/>
          <w:sz w:val="24"/>
          <w:szCs w:val="24"/>
        </w:rPr>
        <w:t>технологической</w:t>
      </w:r>
      <w:proofErr w:type="gramEnd"/>
      <w:r w:rsidRPr="00C17BC1">
        <w:rPr>
          <w:rFonts w:ascii="PT Astra Serif" w:hAnsi="PT Astra Serif"/>
          <w:sz w:val="24"/>
          <w:szCs w:val="24"/>
        </w:rPr>
        <w:t xml:space="preserve"> направленностей «Точка роста»</w:t>
      </w:r>
      <w:r>
        <w:rPr>
          <w:rFonts w:ascii="PT Astra Serif" w:hAnsi="PT Astra Serif"/>
          <w:sz w:val="24"/>
          <w:szCs w:val="24"/>
        </w:rPr>
        <w:t>.</w:t>
      </w:r>
    </w:p>
    <w:p w:rsidR="00C17BC1" w:rsidRDefault="00C17BC1" w:rsidP="00C17B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</w:t>
      </w:r>
      <w:r w:rsidR="00376BEE">
        <w:rPr>
          <w:rFonts w:ascii="Times New Roman" w:hAnsi="Times New Roman"/>
          <w:sz w:val="24"/>
          <w:szCs w:val="24"/>
        </w:rPr>
        <w:t xml:space="preserve">Распоряжения Министерства просвещения Российской Федерации </w:t>
      </w:r>
      <w:proofErr w:type="gramStart"/>
      <w:r w:rsidR="00376BEE">
        <w:rPr>
          <w:rFonts w:ascii="Times New Roman" w:hAnsi="Times New Roman"/>
          <w:sz w:val="24"/>
          <w:szCs w:val="24"/>
        </w:rPr>
        <w:t>от</w:t>
      </w:r>
      <w:proofErr w:type="gramEnd"/>
      <w:r w:rsidR="006C2F44">
        <w:rPr>
          <w:rFonts w:ascii="Times New Roman" w:hAnsi="Times New Roman"/>
          <w:sz w:val="24"/>
          <w:szCs w:val="24"/>
        </w:rPr>
        <w:t>___________  № ________</w:t>
      </w:r>
      <w:r w:rsidR="00376BEE">
        <w:rPr>
          <w:rFonts w:ascii="Times New Roman" w:hAnsi="Times New Roman"/>
          <w:sz w:val="24"/>
          <w:szCs w:val="24"/>
        </w:rPr>
        <w:t xml:space="preserve"> « </w:t>
      </w:r>
      <w:proofErr w:type="gramStart"/>
      <w:r w:rsidR="00376BEE">
        <w:rPr>
          <w:rFonts w:ascii="Times New Roman" w:hAnsi="Times New Roman"/>
          <w:sz w:val="24"/>
          <w:szCs w:val="24"/>
        </w:rPr>
        <w:t>Об</w:t>
      </w:r>
      <w:proofErr w:type="gramEnd"/>
      <w:r w:rsidR="00376BEE">
        <w:rPr>
          <w:rFonts w:ascii="Times New Roman" w:hAnsi="Times New Roman"/>
          <w:sz w:val="24"/>
          <w:szCs w:val="24"/>
        </w:rPr>
        <w:t xml:space="preserve">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направленности», в рамках региональных проектов, обеспечивающих достижение целей, показателей и результата федерального проекта «современная школа» национального проекта «Образование»</w:t>
      </w:r>
    </w:p>
    <w:p w:rsidR="00376BEE" w:rsidRDefault="00376BEE" w:rsidP="00C17B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376BEE" w:rsidRDefault="00376BEE" w:rsidP="00C17B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1.Создать Центр образования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и технологической направленности «Точка роста» как структурное подразделение на базе МОУ </w:t>
      </w:r>
      <w:proofErr w:type="spellStart"/>
      <w:r>
        <w:rPr>
          <w:rFonts w:ascii="Times New Roman" w:hAnsi="Times New Roman"/>
          <w:sz w:val="24"/>
          <w:szCs w:val="24"/>
        </w:rPr>
        <w:t>Ясашно-Ташлинской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(далее – Центр), осуществляющий образовательную деятельность по основным общеобразовательным программам, направленный на формирование компетенций и навыков у обучающихся, в том числе по предметным областям «Физика», «Химия», «Биология», «Технология»</w:t>
      </w:r>
      <w:r w:rsidR="00783EE5">
        <w:rPr>
          <w:rFonts w:ascii="Times New Roman" w:hAnsi="Times New Roman"/>
          <w:sz w:val="24"/>
          <w:szCs w:val="24"/>
        </w:rPr>
        <w:t>.</w:t>
      </w:r>
    </w:p>
    <w:p w:rsidR="00783EE5" w:rsidRDefault="00783EE5" w:rsidP="00C17B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2.Создать рабочую группу по организации и функционированию Центра «Точка роста» в следующем составе:</w:t>
      </w:r>
    </w:p>
    <w:p w:rsidR="00783EE5" w:rsidRDefault="00783EE5" w:rsidP="00C17B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руководитель – Пищулина Наталия Александровна – заместитель директора по УВР;                                - члены рабочей группы:                                                                                                                                     Горбенко Валерия Федоровна – заместитель директора по ВР, учитель химии и биологии           Никифорова Мария Алексеевна – учитель физики                                                                                       Видинеева Елена Леонтьевна – учитель технологии.</w:t>
      </w:r>
    </w:p>
    <w:p w:rsidR="00783EE5" w:rsidRDefault="00783EE5" w:rsidP="00C17B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3.Утвердить следующую документацию по Центру «Точка роста»:</w:t>
      </w:r>
    </w:p>
    <w:p w:rsidR="00783EE5" w:rsidRDefault="00783EE5" w:rsidP="00C17B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3.1.Положение о Центре образования естественно-научной и технологической направленности «Точка роста</w:t>
      </w:r>
      <w:r w:rsidR="0000087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(приложение 1);                                                                                                     3.2.Должностную инструкцию руководителя Центра </w:t>
      </w:r>
      <w:r w:rsidRPr="00783E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 естественно-научной и технологической направленности «Точка роста»  (приложение 2);                                                                                                3.3.План мероприятий по созданию и открытию Центра</w:t>
      </w:r>
      <w:r w:rsidRPr="00783E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образования естественно-научной и технологической направленности «Точка роста»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приложение 3).</w:t>
      </w:r>
    </w:p>
    <w:p w:rsidR="00783EE5" w:rsidRPr="00C17BC1" w:rsidRDefault="00783EE5" w:rsidP="00C17B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 </w:t>
      </w:r>
    </w:p>
    <w:p w:rsidR="00C17BC1" w:rsidRDefault="00783EE5" w:rsidP="00C17B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                                                       М.В. Чернова</w:t>
      </w:r>
    </w:p>
    <w:p w:rsidR="00783EE5" w:rsidRDefault="00783EE5" w:rsidP="00C17B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 xml:space="preserve">:                                        Н.А. Пищулина                                                                                     </w:t>
      </w:r>
    </w:p>
    <w:p w:rsidR="00783EE5" w:rsidRDefault="00783EE5" w:rsidP="00C17B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В.Ф. Горбенко                                                 </w:t>
      </w:r>
    </w:p>
    <w:p w:rsidR="00783EE5" w:rsidRDefault="00783EE5" w:rsidP="00C17B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М.А. Никифорова                                                                               </w:t>
      </w:r>
    </w:p>
    <w:p w:rsidR="00783EE5" w:rsidRPr="00C17BC1" w:rsidRDefault="00783EE5" w:rsidP="00C17B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Е.Л. Видинеева</w:t>
      </w:r>
    </w:p>
    <w:p w:rsidR="0000087D" w:rsidRPr="00C17BC1" w:rsidRDefault="00783EE5" w:rsidP="000008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</w:t>
      </w:r>
      <w:r w:rsidR="0000087D" w:rsidRPr="00C17BC1">
        <w:rPr>
          <w:rFonts w:ascii="Times New Roman" w:hAnsi="Times New Roman"/>
          <w:sz w:val="24"/>
          <w:szCs w:val="24"/>
        </w:rPr>
        <w:t xml:space="preserve">МОУ </w:t>
      </w:r>
      <w:proofErr w:type="spellStart"/>
      <w:r w:rsidR="0000087D" w:rsidRPr="00C17BC1">
        <w:rPr>
          <w:rFonts w:ascii="Times New Roman" w:hAnsi="Times New Roman"/>
          <w:sz w:val="24"/>
          <w:szCs w:val="24"/>
        </w:rPr>
        <w:t>Ясашно-Ташлинская</w:t>
      </w:r>
      <w:proofErr w:type="spellEnd"/>
      <w:r w:rsidR="0000087D" w:rsidRPr="00C17BC1">
        <w:rPr>
          <w:rFonts w:ascii="Times New Roman" w:hAnsi="Times New Roman"/>
          <w:sz w:val="24"/>
          <w:szCs w:val="24"/>
        </w:rPr>
        <w:t xml:space="preserve"> СОШ</w:t>
      </w:r>
    </w:p>
    <w:p w:rsidR="0000087D" w:rsidRPr="00C17BC1" w:rsidRDefault="0000087D" w:rsidP="0000087D">
      <w:pPr>
        <w:jc w:val="center"/>
        <w:rPr>
          <w:rFonts w:ascii="Times New Roman" w:hAnsi="Times New Roman"/>
          <w:sz w:val="24"/>
          <w:szCs w:val="24"/>
        </w:rPr>
      </w:pPr>
      <w:r w:rsidRPr="00C17BC1">
        <w:rPr>
          <w:rFonts w:ascii="Times New Roman" w:hAnsi="Times New Roman"/>
          <w:sz w:val="24"/>
          <w:szCs w:val="24"/>
        </w:rPr>
        <w:t>ПРИКАЗ</w:t>
      </w:r>
    </w:p>
    <w:p w:rsidR="0000087D" w:rsidRPr="00C17BC1" w:rsidRDefault="0000087D" w:rsidP="0000087D">
      <w:pPr>
        <w:rPr>
          <w:rFonts w:ascii="Times New Roman" w:hAnsi="Times New Roman"/>
          <w:sz w:val="24"/>
          <w:szCs w:val="24"/>
        </w:rPr>
      </w:pPr>
      <w:r w:rsidRPr="00C17BC1">
        <w:rPr>
          <w:rFonts w:ascii="Times New Roman" w:hAnsi="Times New Roman"/>
          <w:sz w:val="24"/>
          <w:szCs w:val="24"/>
        </w:rPr>
        <w:t xml:space="preserve">01.02.2022г.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17B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17BC1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15/2/о</w:t>
      </w:r>
    </w:p>
    <w:p w:rsidR="0000087D" w:rsidRPr="00C17BC1" w:rsidRDefault="0000087D" w:rsidP="000008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назначении руководителя </w:t>
      </w:r>
      <w:r w:rsidRPr="00C17BC1">
        <w:rPr>
          <w:rFonts w:ascii="Times New Roman" w:hAnsi="Times New Roman"/>
          <w:sz w:val="24"/>
          <w:szCs w:val="24"/>
        </w:rPr>
        <w:t xml:space="preserve"> Центра образования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C17BC1">
        <w:rPr>
          <w:rFonts w:ascii="Times New Roman" w:hAnsi="Times New Roman"/>
          <w:sz w:val="24"/>
          <w:szCs w:val="24"/>
        </w:rPr>
        <w:t xml:space="preserve"> </w:t>
      </w:r>
      <w:r w:rsidRPr="00C17BC1">
        <w:rPr>
          <w:rFonts w:ascii="PT Astra Serif" w:hAnsi="PT Astra Serif"/>
          <w:sz w:val="24"/>
          <w:szCs w:val="24"/>
        </w:rPr>
        <w:t>естественно-научной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C17BC1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C17BC1">
        <w:rPr>
          <w:rFonts w:ascii="PT Astra Serif" w:hAnsi="PT Astra Serif"/>
          <w:sz w:val="24"/>
          <w:szCs w:val="24"/>
        </w:rPr>
        <w:t>технологической</w:t>
      </w:r>
      <w:proofErr w:type="gramEnd"/>
      <w:r w:rsidRPr="00C17BC1">
        <w:rPr>
          <w:rFonts w:ascii="PT Astra Serif" w:hAnsi="PT Astra Serif"/>
          <w:sz w:val="24"/>
          <w:szCs w:val="24"/>
        </w:rPr>
        <w:t xml:space="preserve"> направленностей «Точка роста»</w:t>
      </w:r>
      <w:r>
        <w:rPr>
          <w:rFonts w:ascii="PT Astra Serif" w:hAnsi="PT Astra Serif"/>
          <w:sz w:val="24"/>
          <w:szCs w:val="24"/>
        </w:rPr>
        <w:t>.</w:t>
      </w:r>
    </w:p>
    <w:p w:rsidR="0000087D" w:rsidRDefault="0000087D" w:rsidP="000008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мероприятий, предусмотренных методическими  рекомендациями 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направленности», в рамках региональных проектов, обеспечивающих достижение целей, показателей и результата федерального проекта «современная школа» национального проекта «Образование», утвержденных Распоряжением Министерства просвещения Российской федерации от </w:t>
      </w:r>
      <w:r w:rsidR="006C2F44">
        <w:rPr>
          <w:rFonts w:ascii="Times New Roman" w:hAnsi="Times New Roman"/>
          <w:sz w:val="24"/>
          <w:szCs w:val="24"/>
        </w:rPr>
        <w:t xml:space="preserve">_______  </w:t>
      </w:r>
      <w:r>
        <w:rPr>
          <w:rFonts w:ascii="Times New Roman" w:hAnsi="Times New Roman"/>
          <w:sz w:val="24"/>
          <w:szCs w:val="24"/>
        </w:rPr>
        <w:t>№</w:t>
      </w:r>
      <w:r w:rsidR="006C2F44">
        <w:rPr>
          <w:rFonts w:ascii="Times New Roman" w:hAnsi="Times New Roman"/>
          <w:sz w:val="24"/>
          <w:szCs w:val="24"/>
        </w:rPr>
        <w:t>______________</w:t>
      </w:r>
      <w:bookmarkStart w:id="0" w:name="_GoBack"/>
      <w:bookmarkEnd w:id="0"/>
    </w:p>
    <w:p w:rsidR="0000087D" w:rsidRDefault="0000087D" w:rsidP="000008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00087D" w:rsidRDefault="0000087D" w:rsidP="000008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1.Назначить руководителем  Центра образования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и технологической направленности «Точка роста» как структурное подразделение на базе МОУ </w:t>
      </w:r>
      <w:proofErr w:type="spellStart"/>
      <w:r>
        <w:rPr>
          <w:rFonts w:ascii="Times New Roman" w:hAnsi="Times New Roman"/>
          <w:sz w:val="24"/>
          <w:szCs w:val="24"/>
        </w:rPr>
        <w:t>Ясашно-Ташлинской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СОШ, заместителя директора по УВР – Пищулину Наталию Александровну.</w:t>
      </w:r>
    </w:p>
    <w:p w:rsidR="0000087D" w:rsidRDefault="0000087D" w:rsidP="000008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2.Пищулиной Наталии Александровне – руководителю Центра «Точка роста»:                                                2.1. Осуществлять общее руководство Центром в соответствии с «Положением о Центре образования естественн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научной и технологической направленности «Точка роста»;                                                                                    2.2.Предоставить на утверждение проект зонирования кабинетов Центра «Точка роста»; 2.3.Подготовить информацию об участниках образовательной сессии Центра «Точка роста»;                                                                                                                                                         2.4.Организовать набор обучающихся по программе Центра «Точка роста» в срок до 31.08.2022 года.</w:t>
      </w:r>
    </w:p>
    <w:p w:rsidR="0000087D" w:rsidRDefault="0000087D" w:rsidP="000008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00087D" w:rsidRDefault="0000087D" w:rsidP="000008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7BC1" w:rsidRPr="00C17BC1" w:rsidRDefault="00C17BC1" w:rsidP="0000087D">
      <w:pPr>
        <w:pStyle w:val="HTML"/>
        <w:shd w:val="clear" w:color="auto" w:fill="FFFFFF"/>
        <w:jc w:val="both"/>
        <w:rPr>
          <w:rFonts w:ascii="PT Astra Serif" w:hAnsi="PT Astra Serif"/>
          <w:sz w:val="24"/>
          <w:szCs w:val="24"/>
          <w:lang w:val="ru-RU"/>
        </w:rPr>
      </w:pPr>
    </w:p>
    <w:p w:rsidR="0000087D" w:rsidRDefault="0000087D" w:rsidP="000008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                                                       М.В. Чернова</w:t>
      </w:r>
    </w:p>
    <w:p w:rsidR="0000087D" w:rsidRDefault="0000087D" w:rsidP="000008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 xml:space="preserve">:                                        Н.А. Пищулина                                                                                     </w:t>
      </w:r>
    </w:p>
    <w:p w:rsidR="00C17BC1" w:rsidRPr="00C17BC1" w:rsidRDefault="00C17BC1" w:rsidP="00C17BC1">
      <w:pPr>
        <w:rPr>
          <w:rFonts w:ascii="Times New Roman" w:hAnsi="Times New Roman"/>
          <w:sz w:val="24"/>
          <w:szCs w:val="24"/>
        </w:rPr>
      </w:pPr>
    </w:p>
    <w:sectPr w:rsidR="00C17BC1" w:rsidRPr="00C1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C1"/>
    <w:rsid w:val="0000087D"/>
    <w:rsid w:val="00376BEE"/>
    <w:rsid w:val="006C2F44"/>
    <w:rsid w:val="00783EE5"/>
    <w:rsid w:val="008E3935"/>
    <w:rsid w:val="00B476B2"/>
    <w:rsid w:val="00C17BC1"/>
    <w:rsid w:val="00D8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D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17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7BC1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D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17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7BC1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2022-02-16T10:22:00Z</dcterms:created>
  <dcterms:modified xsi:type="dcterms:W3CDTF">2022-02-22T06:29:00Z</dcterms:modified>
</cp:coreProperties>
</file>