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F6E" w:rsidRDefault="00C16F6E" w:rsidP="00C16F6E">
      <w:r>
        <w:tab/>
      </w:r>
    </w:p>
    <w:p w:rsidR="00C16F6E" w:rsidRPr="006F3AAA" w:rsidRDefault="00C16F6E" w:rsidP="00C16F6E">
      <w:r w:rsidRPr="006F3AA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16F6E" w:rsidRPr="006F3AAA" w:rsidRDefault="00C16F6E" w:rsidP="00C16F6E">
      <w:pPr>
        <w:spacing w:after="0" w:line="408" w:lineRule="auto"/>
        <w:ind w:left="120"/>
        <w:jc w:val="center"/>
      </w:pPr>
      <w:r w:rsidRPr="006F3AAA">
        <w:rPr>
          <w:rFonts w:ascii="Times New Roman" w:hAnsi="Times New Roman"/>
          <w:b/>
          <w:color w:val="000000"/>
          <w:sz w:val="28"/>
        </w:rPr>
        <w:t>‌</w:t>
      </w:r>
      <w:bookmarkStart w:id="0" w:name="860646c2-889a-4569-8575-2a8bf8f7bf01"/>
      <w:r w:rsidRPr="006F3AAA">
        <w:rPr>
          <w:rFonts w:ascii="Times New Roman" w:hAnsi="Times New Roman"/>
          <w:b/>
          <w:color w:val="000000"/>
          <w:sz w:val="28"/>
        </w:rPr>
        <w:t xml:space="preserve">Отдел образования МО " </w:t>
      </w:r>
      <w:proofErr w:type="spellStart"/>
      <w:r w:rsidRPr="006F3AAA">
        <w:rPr>
          <w:rFonts w:ascii="Times New Roman" w:hAnsi="Times New Roman"/>
          <w:b/>
          <w:color w:val="000000"/>
          <w:sz w:val="28"/>
        </w:rPr>
        <w:t>Тереньгульский</w:t>
      </w:r>
      <w:proofErr w:type="spellEnd"/>
      <w:r w:rsidRPr="006F3AAA">
        <w:rPr>
          <w:rFonts w:ascii="Times New Roman" w:hAnsi="Times New Roman"/>
          <w:b/>
          <w:color w:val="000000"/>
          <w:sz w:val="28"/>
        </w:rPr>
        <w:t xml:space="preserve"> район"</w:t>
      </w:r>
      <w:bookmarkEnd w:id="0"/>
      <w:r w:rsidRPr="006F3AAA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16F6E" w:rsidRPr="006F3AAA" w:rsidRDefault="00C16F6E" w:rsidP="00C16F6E">
      <w:pPr>
        <w:spacing w:after="0" w:line="408" w:lineRule="auto"/>
        <w:ind w:left="120"/>
        <w:jc w:val="center"/>
      </w:pPr>
      <w:r w:rsidRPr="006F3AAA">
        <w:rPr>
          <w:rFonts w:ascii="Times New Roman" w:hAnsi="Times New Roman"/>
          <w:b/>
          <w:color w:val="000000"/>
          <w:sz w:val="28"/>
        </w:rPr>
        <w:t>‌‌</w:t>
      </w:r>
      <w:r w:rsidRPr="006F3AAA">
        <w:rPr>
          <w:rFonts w:ascii="Times New Roman" w:hAnsi="Times New Roman"/>
          <w:color w:val="000000"/>
          <w:sz w:val="28"/>
        </w:rPr>
        <w:t>​</w:t>
      </w:r>
      <w:r w:rsidRPr="006F3AAA"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 w:rsidRPr="006F3AAA">
        <w:rPr>
          <w:rFonts w:ascii="Times New Roman" w:hAnsi="Times New Roman"/>
          <w:b/>
          <w:color w:val="000000"/>
          <w:sz w:val="28"/>
        </w:rPr>
        <w:t>Ясашно-Ташлинская</w:t>
      </w:r>
      <w:proofErr w:type="spellEnd"/>
      <w:r w:rsidRPr="006F3AAA"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805223" w:rsidRPr="00805223" w:rsidRDefault="00805223" w:rsidP="00C16F6E">
      <w:pPr>
        <w:tabs>
          <w:tab w:val="left" w:pos="1320"/>
        </w:tabs>
      </w:pPr>
    </w:p>
    <w:p w:rsidR="00C16F6E" w:rsidRPr="00805223" w:rsidRDefault="00C16F6E" w:rsidP="00C16F6E">
      <w:pPr>
        <w:tabs>
          <w:tab w:val="left" w:pos="3495"/>
        </w:tabs>
      </w:pPr>
      <w: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16F6E" w:rsidRPr="00E2220E" w:rsidTr="002E5E8C">
        <w:tc>
          <w:tcPr>
            <w:tcW w:w="3114" w:type="dxa"/>
          </w:tcPr>
          <w:p w:rsidR="00C16F6E" w:rsidRPr="0040209D" w:rsidRDefault="00C16F6E" w:rsidP="002E5E8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16F6E" w:rsidRPr="008944ED" w:rsidRDefault="00C16F6E" w:rsidP="002E5E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Руководителем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учителей начальных классов</w:t>
            </w:r>
          </w:p>
          <w:p w:rsidR="00C16F6E" w:rsidRDefault="00C16F6E" w:rsidP="002E5E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16F6E" w:rsidRPr="008944ED" w:rsidRDefault="00C16F6E" w:rsidP="002E5E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Чернова С.В.</w:t>
            </w:r>
          </w:p>
          <w:p w:rsidR="00C16F6E" w:rsidRDefault="00C16F6E" w:rsidP="002E5E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6F3AA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16F6E" w:rsidRPr="0040209D" w:rsidRDefault="00C16F6E" w:rsidP="002E5E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16F6E" w:rsidRPr="0040209D" w:rsidRDefault="00C16F6E" w:rsidP="002E5E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16F6E" w:rsidRPr="008944ED" w:rsidRDefault="00C16F6E" w:rsidP="002E5E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УВР</w:t>
            </w:r>
          </w:p>
          <w:p w:rsidR="00C16F6E" w:rsidRDefault="00C16F6E" w:rsidP="002E5E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16F6E" w:rsidRPr="008944ED" w:rsidRDefault="00C16F6E" w:rsidP="002E5E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Пищулина Н.А.</w:t>
            </w:r>
          </w:p>
          <w:p w:rsidR="00C16F6E" w:rsidRDefault="00C16F6E" w:rsidP="002E5E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16F6E" w:rsidRPr="0040209D" w:rsidRDefault="00C16F6E" w:rsidP="002E5E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16F6E" w:rsidRDefault="00C16F6E" w:rsidP="002E5E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16F6E" w:rsidRPr="008944ED" w:rsidRDefault="00C16F6E" w:rsidP="002E5E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C16F6E" w:rsidRDefault="00C16F6E" w:rsidP="002E5E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16F6E" w:rsidRPr="008944ED" w:rsidRDefault="00C16F6E" w:rsidP="002E5E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Черн</w:t>
            </w:r>
            <w:bookmarkStart w:id="1" w:name="_GoBack"/>
            <w:bookmarkEnd w:id="1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ова М.В.</w:t>
            </w:r>
          </w:p>
          <w:p w:rsidR="00C16F6E" w:rsidRDefault="00C16F6E" w:rsidP="002E5E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№56/о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16F6E" w:rsidRPr="0040209D" w:rsidRDefault="00C16F6E" w:rsidP="002E5E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05223" w:rsidRPr="00805223" w:rsidRDefault="00805223" w:rsidP="00C16F6E">
      <w:pPr>
        <w:tabs>
          <w:tab w:val="left" w:pos="3495"/>
        </w:tabs>
      </w:pPr>
    </w:p>
    <w:p w:rsidR="00805223" w:rsidRPr="00805223" w:rsidRDefault="00805223" w:rsidP="00805223"/>
    <w:p w:rsidR="00805223" w:rsidRPr="00805223" w:rsidRDefault="00805223" w:rsidP="00805223"/>
    <w:p w:rsidR="00805223" w:rsidRPr="00C16F6E" w:rsidRDefault="00C16F6E" w:rsidP="00C16F6E">
      <w:pPr>
        <w:rPr>
          <w:rFonts w:eastAsia="Calibri"/>
          <w:b/>
          <w:bCs/>
          <w:szCs w:val="32"/>
        </w:rPr>
      </w:pPr>
      <w:r>
        <w:t xml:space="preserve">                         </w:t>
      </w:r>
      <w:r w:rsidR="00805223" w:rsidRPr="00961219">
        <w:rPr>
          <w:rFonts w:eastAsia="Calibri"/>
          <w:b/>
          <w:bCs/>
          <w:sz w:val="32"/>
          <w:szCs w:val="32"/>
        </w:rPr>
        <w:t>Рабочая программа внеурочной деятельности</w:t>
      </w:r>
      <w:r>
        <w:rPr>
          <w:rFonts w:eastAsia="Calibri"/>
          <w:b/>
          <w:bCs/>
          <w:sz w:val="32"/>
          <w:szCs w:val="32"/>
        </w:rPr>
        <w:br/>
      </w:r>
      <w:r w:rsidRPr="00C16F6E">
        <w:rPr>
          <w:rFonts w:eastAsia="Calibri"/>
          <w:b/>
          <w:bCs/>
          <w:szCs w:val="32"/>
        </w:rPr>
        <w:t xml:space="preserve">               </w:t>
      </w:r>
      <w:r>
        <w:rPr>
          <w:rFonts w:eastAsia="Calibri"/>
          <w:b/>
          <w:bCs/>
          <w:szCs w:val="32"/>
        </w:rPr>
        <w:t xml:space="preserve">               </w:t>
      </w:r>
      <w:r w:rsidR="00805223" w:rsidRPr="00C16F6E">
        <w:rPr>
          <w:rFonts w:eastAsia="Calibri"/>
          <w:b/>
          <w:bCs/>
          <w:sz w:val="44"/>
          <w:szCs w:val="56"/>
        </w:rPr>
        <w:t>«Экономика: первые шаги»</w:t>
      </w:r>
    </w:p>
    <w:p w:rsidR="00805223" w:rsidRPr="00805185" w:rsidRDefault="00805223" w:rsidP="00805223">
      <w:pPr>
        <w:spacing w:line="360" w:lineRule="auto"/>
        <w:jc w:val="center"/>
        <w:rPr>
          <w:rFonts w:eastAsia="Calibri"/>
          <w:b/>
          <w:bCs/>
          <w:sz w:val="32"/>
          <w:szCs w:val="48"/>
        </w:rPr>
      </w:pPr>
      <w:r w:rsidRPr="00805185">
        <w:rPr>
          <w:rFonts w:eastAsia="Calibri"/>
          <w:b/>
          <w:bCs/>
          <w:sz w:val="32"/>
          <w:szCs w:val="48"/>
        </w:rPr>
        <w:t>2 класс</w:t>
      </w:r>
      <w:r w:rsidR="00805185" w:rsidRPr="00805185">
        <w:rPr>
          <w:rFonts w:eastAsia="Calibri"/>
          <w:b/>
          <w:bCs/>
          <w:sz w:val="32"/>
          <w:szCs w:val="48"/>
        </w:rPr>
        <w:t xml:space="preserve"> (34ч.)</w:t>
      </w:r>
    </w:p>
    <w:p w:rsidR="002B3CE2" w:rsidRDefault="002B3CE2" w:rsidP="00805223">
      <w:pPr>
        <w:tabs>
          <w:tab w:val="left" w:pos="2925"/>
        </w:tabs>
      </w:pPr>
    </w:p>
    <w:p w:rsidR="00805223" w:rsidRDefault="00805223" w:rsidP="00805223">
      <w:pPr>
        <w:tabs>
          <w:tab w:val="left" w:pos="2925"/>
        </w:tabs>
      </w:pPr>
    </w:p>
    <w:p w:rsidR="00805185" w:rsidRPr="00883236" w:rsidRDefault="00805185" w:rsidP="0080518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ab/>
      </w:r>
      <w:r w:rsidRPr="008832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Программу разработал: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учитель начальных классов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Дмитрова Е.Г.</w:t>
      </w:r>
    </w:p>
    <w:p w:rsidR="00805223" w:rsidRDefault="00805223" w:rsidP="00805185">
      <w:pPr>
        <w:tabs>
          <w:tab w:val="left" w:pos="7215"/>
        </w:tabs>
      </w:pPr>
    </w:p>
    <w:p w:rsidR="00805223" w:rsidRDefault="00805223" w:rsidP="00805223">
      <w:pPr>
        <w:tabs>
          <w:tab w:val="left" w:pos="2925"/>
        </w:tabs>
      </w:pPr>
    </w:p>
    <w:p w:rsidR="00805223" w:rsidRDefault="00805223" w:rsidP="00805223">
      <w:pPr>
        <w:tabs>
          <w:tab w:val="left" w:pos="2925"/>
        </w:tabs>
      </w:pPr>
    </w:p>
    <w:p w:rsidR="00805223" w:rsidRDefault="00805223" w:rsidP="00805223">
      <w:pPr>
        <w:tabs>
          <w:tab w:val="left" w:pos="2925"/>
        </w:tabs>
      </w:pPr>
    </w:p>
    <w:p w:rsidR="00805223" w:rsidRDefault="00805223" w:rsidP="00805223">
      <w:pPr>
        <w:tabs>
          <w:tab w:val="left" w:pos="2925"/>
        </w:tabs>
      </w:pPr>
    </w:p>
    <w:p w:rsidR="00805223" w:rsidRDefault="00805223" w:rsidP="00805223">
      <w:pPr>
        <w:tabs>
          <w:tab w:val="left" w:pos="2925"/>
        </w:tabs>
      </w:pPr>
    </w:p>
    <w:p w:rsidR="00805223" w:rsidRDefault="00805223" w:rsidP="00805223">
      <w:pPr>
        <w:tabs>
          <w:tab w:val="left" w:pos="2925"/>
        </w:tabs>
      </w:pPr>
    </w:p>
    <w:p w:rsidR="00805223" w:rsidRDefault="00805223" w:rsidP="00805223">
      <w:pPr>
        <w:tabs>
          <w:tab w:val="left" w:pos="2925"/>
        </w:tabs>
      </w:pPr>
    </w:p>
    <w:p w:rsidR="00805223" w:rsidRDefault="00805223" w:rsidP="00805223">
      <w:pPr>
        <w:tabs>
          <w:tab w:val="left" w:pos="2925"/>
        </w:tabs>
      </w:pPr>
    </w:p>
    <w:p w:rsidR="00805223" w:rsidRDefault="00805223" w:rsidP="00805223">
      <w:pPr>
        <w:tabs>
          <w:tab w:val="left" w:pos="2925"/>
        </w:tabs>
      </w:pPr>
    </w:p>
    <w:p w:rsidR="00805223" w:rsidRDefault="00805223" w:rsidP="00805223">
      <w:pPr>
        <w:tabs>
          <w:tab w:val="left" w:pos="2925"/>
        </w:tabs>
      </w:pPr>
    </w:p>
    <w:p w:rsidR="00805223" w:rsidRDefault="00805223" w:rsidP="00805223">
      <w:pPr>
        <w:tabs>
          <w:tab w:val="left" w:pos="2925"/>
        </w:tabs>
      </w:pPr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52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05223">
        <w:rPr>
          <w:rFonts w:ascii="Times New Roman" w:eastAsia="@Arial Unicode MS" w:hAnsi="Times New Roman" w:cs="Times New Roman"/>
          <w:sz w:val="24"/>
          <w:szCs w:val="24"/>
          <w:lang w:eastAsia="ru-RU"/>
        </w:rPr>
        <w:t>Экономика: первые шаги</w:t>
      </w: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для </w:t>
      </w:r>
      <w:r w:rsidR="00C16F6E">
        <w:rPr>
          <w:rFonts w:ascii="Times New Roman" w:eastAsia="Times New Roman" w:hAnsi="Times New Roman" w:cs="Times New Roman"/>
          <w:sz w:val="24"/>
          <w:szCs w:val="24"/>
          <w:lang w:eastAsia="ru-RU"/>
        </w:rPr>
        <w:t>2класса</w:t>
      </w: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на основе авторской программы «</w:t>
      </w:r>
      <w:r w:rsidRPr="00805223">
        <w:rPr>
          <w:rFonts w:ascii="Times New Roman" w:eastAsia="@Arial Unicode MS" w:hAnsi="Times New Roman" w:cs="Times New Roman"/>
          <w:sz w:val="24"/>
          <w:szCs w:val="24"/>
          <w:lang w:eastAsia="ru-RU"/>
        </w:rPr>
        <w:t>Экономика: первые шаги</w:t>
      </w: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для начальной школы О.С. Корнеевой. </w:t>
      </w:r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</w:t>
      </w:r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Начальное экономическое образование является одним из факторов, оказывающих влияние на становление личности ребёнка и его отноше</w:t>
      </w: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к материальным и духовным ценностям. Реальность нашего времени требует, чтобы даже младший школьник знал, что такое потребности и ограничение возможностей их удовлетворения, умел делать осознанный (экономически рациональный), выбор, представлял назначение денег, понимал, из чего складывается бюджет семьи, что такое цена товара и от чего она зависит, как создаётся богатство, как им возможно распорядиться. Поэтому очень важно именно в это время правильно преподнести детям ту экономическую информацию, с которой они сталкиваются в реальной жизни.</w:t>
      </w:r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специфики младшего школьного возраста основной целью обучения экономике учащихся младших классов является формирование начальных представлений об окружающих экономических условиях жизни и деятельности людей.</w:t>
      </w:r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характеристика </w:t>
      </w:r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экономики в начальной школе носит пропедевтический характер и подготавливает младших школьников к изучению экономического компонента предметов «Обществознание», «География», «Технология», «История», «Экономика» в основной школе.</w:t>
      </w:r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 содержания подчиняется следующим </w:t>
      </w:r>
      <w:r w:rsidRPr="008052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принципам.</w:t>
      </w:r>
    </w:p>
    <w:p w:rsidR="00805223" w:rsidRPr="00805223" w:rsidRDefault="00805223" w:rsidP="008052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Учёт наглядно-образного характера мышления младших школьников. В содержание программы по экономике вошли те явления, с которыми учащиеся уже встречались в жизни. </w:t>
      </w:r>
      <w:proofErr w:type="spellStart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Это</w:t>
      </w:r>
      <w:proofErr w:type="spellEnd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позволяет</w:t>
      </w:r>
      <w:proofErr w:type="spellEnd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решить</w:t>
      </w:r>
      <w:proofErr w:type="spellEnd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задачу</w:t>
      </w:r>
      <w:proofErr w:type="spellEnd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актуализации</w:t>
      </w:r>
      <w:proofErr w:type="spellEnd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их</w:t>
      </w:r>
      <w:proofErr w:type="spellEnd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жизненного</w:t>
      </w:r>
      <w:proofErr w:type="spellEnd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опыта</w:t>
      </w:r>
      <w:proofErr w:type="spellEnd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805223" w:rsidRPr="00805223" w:rsidRDefault="00805223" w:rsidP="008052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потребности ребёнка младшего школьного возраста и его интерес к разным сферам социальной жизни. В связи с этим одной из важных задач программы является развитие ценностных ориентаций в экономической сфере.</w:t>
      </w:r>
    </w:p>
    <w:p w:rsidR="00805223" w:rsidRPr="00805223" w:rsidRDefault="00805223" w:rsidP="008052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Преемственность и перспективность. В процессе изучения программы по экономике у младших школьников закладываются предпосылки для развития экономического мышления, необходимого для ориентации в современных рыночных условиях жизни, создаются условия для приобретения ими элементарных экономических </w:t>
      </w: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представлений, на базе которых в основной и старшей школе формируются экономические понятия.</w:t>
      </w:r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Логика программы представляет собой систему содержательных линий. Она построена таким образом, что каждая предыдущая тема является основой для изучения </w:t>
      </w:r>
      <w:proofErr w:type="gramStart"/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последующих</w:t>
      </w:r>
      <w:proofErr w:type="gramEnd"/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Программа раскрывает содержание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 </w:t>
      </w: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«Экономика: первые шаги». Её изучение даёт возможность:</w:t>
      </w:r>
    </w:p>
    <w:p w:rsidR="00805223" w:rsidRPr="00805223" w:rsidRDefault="00805223" w:rsidP="0080522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учащихся представление об экономике как сфере деятельности человека, связанной с проблемой удовлетворения его потребностей;</w:t>
      </w:r>
    </w:p>
    <w:p w:rsidR="00805223" w:rsidRPr="00805223" w:rsidRDefault="00805223" w:rsidP="0080522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осознание младшими школьниками взаимосвязи деятельности человека с её результатами;</w:t>
      </w:r>
    </w:p>
    <w:p w:rsidR="00805223" w:rsidRPr="00805223" w:rsidRDefault="00805223" w:rsidP="0080522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развивать</w:t>
      </w:r>
      <w:proofErr w:type="spellEnd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основы</w:t>
      </w:r>
      <w:proofErr w:type="spellEnd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потребительской</w:t>
      </w:r>
      <w:proofErr w:type="spellEnd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культуры</w:t>
      </w:r>
      <w:proofErr w:type="spellEnd"/>
      <w:r w:rsidRPr="008052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805223" w:rsidRPr="00805223" w:rsidRDefault="00805223" w:rsidP="0080522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 активный словарь учащихся, включать в него экономические термины;</w:t>
      </w:r>
    </w:p>
    <w:p w:rsidR="00805223" w:rsidRPr="00805223" w:rsidRDefault="00805223" w:rsidP="0080522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освоению на информационном и эмпирическом уровне новых социальных ролей, таких как «покупатель», «потребитель», и функций, их характеризующих;</w:t>
      </w:r>
    </w:p>
    <w:p w:rsidR="00805223" w:rsidRPr="00805223" w:rsidRDefault="00805223" w:rsidP="0080522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бережливость, экономность, трудолюбие, щедрость;</w:t>
      </w:r>
    </w:p>
    <w:p w:rsidR="00805223" w:rsidRPr="00805223" w:rsidRDefault="00805223" w:rsidP="0080522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показать необходимость человеческих знаний и образования для формирования нового информационного общества и создания иннова</w:t>
      </w: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ционной экономики.</w:t>
      </w:r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экономического образования учащиеся получают представления о богатстве окружающего мира, воплощённом в природе, искусстве, результатах труда людей. Младшие школьники начинают осознавать зависимость благосостояния общества и человека, удовлетворения потребностей от уровня образования, от качества труда. Кроме того, они познают значение для человека природных богатств, вырабатывают бережное отношением к природе и всем видам ресурсов, подходят к пониманию роли денег как оценки результата труда людей.</w:t>
      </w:r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как групповая, так и индивидуальная формы организации обучения. Каждый раздел программы предусматривает использование игровой и практической деятельности: работу с текстами и иллюстрациями, познавательными заданиями, ролевые, дидактические и имитационные игры, учебные задания.</w:t>
      </w:r>
    </w:p>
    <w:p w:rsid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Личностные, </w:t>
      </w:r>
      <w:proofErr w:type="spellStart"/>
      <w:r w:rsidRPr="0080522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метапредметные</w:t>
      </w:r>
      <w:proofErr w:type="spellEnd"/>
      <w:r w:rsidRPr="0080522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и предметные результаты освоения программы.</w:t>
      </w: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25FA" w:rsidRPr="007725FA" w:rsidRDefault="007725FA" w:rsidP="00805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Личностные.</w:t>
      </w:r>
    </w:p>
    <w:p w:rsidR="00805223" w:rsidRPr="00805223" w:rsidRDefault="00805223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ученики получают знания о семье как экономической единице общества, о важности взаимопомощи, поддержки между членами семьи при решении экономических вопросов. Учащиеся узнают, что представляют собой такие качества личности, как экономность, бережливость. Изучая тему «Труд», школьники осознают, как важно бережно относиться к вещам, так как они представляют собой продукт труда многих людей. Таким образом, актуализируются их представления о бережливости, об аккуратности, уважении к человеческому труду. Тема «Богатство и бедность» затрагивает такой важный вопрос, как отношение к богатству и милосердию. </w:t>
      </w:r>
      <w:proofErr w:type="gramStart"/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понимают, как важно заботиться не только о себе, но и о своих близких (о членах своей семьи, и о тех, кто рядом и нуждается в помощи).</w:t>
      </w:r>
      <w:proofErr w:type="gramEnd"/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5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805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представлены </w:t>
      </w:r>
      <w:r w:rsidRPr="00C16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содержании программы</w:t>
      </w: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«Универсальные учебные действия».</w:t>
      </w:r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</w:t>
      </w: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обучения отражены </w:t>
      </w:r>
      <w:r w:rsidRPr="00C16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содержании программы</w:t>
      </w:r>
      <w:r w:rsidRPr="008052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223" w:rsidRPr="00805223" w:rsidRDefault="00805223" w:rsidP="00805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7725FA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К концу обучения во втором классе ученик </w:t>
      </w:r>
      <w:r w:rsidRPr="007725FA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узнает: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какие бывают потребности;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почему все потребности нельзя удовлетворить;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какие бывают товары и услуги;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где можно приобрести товары и услуги;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почему потребность в образовании — одна из важнейших потребностей человека.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iCs/>
          <w:color w:val="191919"/>
          <w:sz w:val="24"/>
          <w:szCs w:val="24"/>
          <w:lang w:eastAsia="ru-RU"/>
        </w:rPr>
        <w:t>К концу обучения во втором классе ученик</w:t>
      </w:r>
      <w:r w:rsidRPr="007725FA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lang w:eastAsia="ru-RU"/>
        </w:rPr>
        <w:t xml:space="preserve"> </w:t>
      </w:r>
      <w:r w:rsidRPr="007725FA">
        <w:rPr>
          <w:rFonts w:ascii="Times New Roman" w:eastAsia="Times New Roman" w:hAnsi="Times New Roman" w:cs="Times New Roman"/>
          <w:b/>
          <w:iCs/>
          <w:color w:val="191919"/>
          <w:sz w:val="24"/>
          <w:szCs w:val="24"/>
          <w:lang w:eastAsia="ru-RU"/>
        </w:rPr>
        <w:t>сможет научиться: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соотносить свои потребности с потребностями своей семьи;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различать товары и услуги.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7725FA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Универсальные учебные действия: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  <w:t xml:space="preserve">— </w:t>
      </w: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различать потребности по видам;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определять потребности домашних питомцев;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формулировать свои потребности.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— определять потребности </w:t>
      </w:r>
      <w:proofErr w:type="gramStart"/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своих</w:t>
      </w:r>
      <w:proofErr w:type="gramEnd"/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близких;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оценивать свои желания и возможности их реализации.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соотносить виды товаров и место их приобретения;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различать товары и услуги: понимать разницу между ними;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— кратко характеризовать функции различных учреждений, оказывающих населению услуги.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7725FA" w:rsidRDefault="007725FA" w:rsidP="007725FA">
      <w:pPr>
        <w:tabs>
          <w:tab w:val="left" w:pos="3705"/>
        </w:tabs>
      </w:pPr>
      <w:r>
        <w:tab/>
      </w:r>
      <w:r w:rsidRPr="004036BD">
        <w:rPr>
          <w:b/>
        </w:rPr>
        <w:t>Содержание программы</w:t>
      </w:r>
    </w:p>
    <w:p w:rsidR="007725FA" w:rsidRDefault="007725FA" w:rsidP="007725FA"/>
    <w:p w:rsidR="007725FA" w:rsidRPr="007725FA" w:rsidRDefault="007725FA" w:rsidP="007725FA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tab/>
      </w:r>
      <w:r w:rsidRPr="0077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Что нам нужно для жизни (10 часов)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Потребности — это всё то, что требуется для жизни. Естественные потребности, характерные для всего живого: потребность в пище, воде, тепле, безопасности (на примере домашних питомцев).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Культурные потребности, характерные только для человека: общение, образование, проявление своих интересов. 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Потребности и желания людей разного возраста, имеющих разные условия жизни и профессии.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  <w:lang w:eastAsia="ru-RU"/>
        </w:rPr>
        <w:t>Универсальные учебные действия:</w:t>
      </w:r>
    </w:p>
    <w:p w:rsidR="007725FA" w:rsidRPr="007725FA" w:rsidRDefault="007725FA" w:rsidP="007725FA">
      <w:pPr>
        <w:widowControl w:val="0"/>
        <w:numPr>
          <w:ilvl w:val="0"/>
          <w:numId w:val="4"/>
        </w:numPr>
        <w:tabs>
          <w:tab w:val="num" w:pos="284"/>
          <w:tab w:val="left" w:pos="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различать потребности по видам;</w:t>
      </w:r>
    </w:p>
    <w:p w:rsidR="007725FA" w:rsidRPr="007725FA" w:rsidRDefault="007725FA" w:rsidP="007725FA">
      <w:pPr>
        <w:widowControl w:val="0"/>
        <w:numPr>
          <w:ilvl w:val="0"/>
          <w:numId w:val="4"/>
        </w:numPr>
        <w:tabs>
          <w:tab w:val="num" w:pos="284"/>
          <w:tab w:val="left" w:pos="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потребности домашних питомцев;</w:t>
      </w:r>
    </w:p>
    <w:p w:rsidR="007725FA" w:rsidRPr="007725FA" w:rsidRDefault="007725FA" w:rsidP="007725FA">
      <w:pPr>
        <w:widowControl w:val="0"/>
        <w:numPr>
          <w:ilvl w:val="0"/>
          <w:numId w:val="4"/>
        </w:numPr>
        <w:tabs>
          <w:tab w:val="num" w:pos="284"/>
          <w:tab w:val="left" w:pos="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формулировать</w:t>
      </w: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свои потребности.</w:t>
      </w:r>
    </w:p>
    <w:p w:rsidR="007725FA" w:rsidRPr="007725FA" w:rsidRDefault="007725FA" w:rsidP="007725FA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  <w:lang w:eastAsia="ru-RU"/>
        </w:rPr>
        <w:t>Практическая и игровая деятельность:</w:t>
      </w:r>
    </w:p>
    <w:p w:rsidR="007725FA" w:rsidRPr="007725FA" w:rsidRDefault="007725FA" w:rsidP="007725FA">
      <w:pPr>
        <w:widowControl w:val="0"/>
        <w:numPr>
          <w:ilvl w:val="0"/>
          <w:numId w:val="4"/>
        </w:numPr>
        <w:tabs>
          <w:tab w:val="num" w:pos="284"/>
          <w:tab w:val="left" w:pos="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игры: «Собираемся в поход», «Собери портфель»;</w:t>
      </w:r>
    </w:p>
    <w:p w:rsidR="007725FA" w:rsidRPr="007725FA" w:rsidRDefault="007725FA" w:rsidP="007725FA">
      <w:pPr>
        <w:widowControl w:val="0"/>
        <w:numPr>
          <w:ilvl w:val="0"/>
          <w:numId w:val="4"/>
        </w:numPr>
        <w:tabs>
          <w:tab w:val="num" w:pos="284"/>
          <w:tab w:val="left" w:pos="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</w:t>
      </w: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на тему «Что я возьму с собой на необитаемый остров».</w:t>
      </w:r>
    </w:p>
    <w:p w:rsidR="007725FA" w:rsidRPr="007725FA" w:rsidRDefault="007725FA" w:rsidP="007725FA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2. «Хочу», «могу» и «надо» (</w:t>
      </w:r>
      <w:r w:rsidRPr="0077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часов)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Желания как первый шаг появления культурных потребностей, усилия человека, направленные на их достижение.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Безграничность человеческих желаний и невозможность исполнить все желания. Желания (потребности) членов семьи, которые удовлетворяются в первую очередь. Ценность желаний, направленных на других людей (из таких желаний рождаются открытия и изобретения). Как можно помочь своим близким в исполнении их желаний (сделать подарок к празднику своими руками, отказаться от своего желания в пользу желания близкого, если оно важнее).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  <w:lang w:eastAsia="ru-RU"/>
        </w:rPr>
        <w:t>Универсальные учебные действия:</w:t>
      </w:r>
    </w:p>
    <w:p w:rsidR="007725FA" w:rsidRPr="007725FA" w:rsidRDefault="007725FA" w:rsidP="007725FA">
      <w:pPr>
        <w:widowControl w:val="0"/>
        <w:numPr>
          <w:ilvl w:val="0"/>
          <w:numId w:val="4"/>
        </w:numPr>
        <w:tabs>
          <w:tab w:val="num" w:pos="284"/>
          <w:tab w:val="left" w:pos="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определять потребности </w:t>
      </w:r>
      <w:proofErr w:type="gramStart"/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близких</w:t>
      </w:r>
      <w:proofErr w:type="gramEnd"/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725FA" w:rsidRPr="007725FA" w:rsidRDefault="007725FA" w:rsidP="007725FA">
      <w:pPr>
        <w:widowControl w:val="0"/>
        <w:numPr>
          <w:ilvl w:val="0"/>
          <w:numId w:val="4"/>
        </w:numPr>
        <w:tabs>
          <w:tab w:val="num" w:pos="284"/>
          <w:tab w:val="left" w:pos="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оценивать</w:t>
      </w: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свои желания и возможности их реализации.</w:t>
      </w:r>
    </w:p>
    <w:p w:rsidR="007725FA" w:rsidRPr="007725FA" w:rsidRDefault="007725FA" w:rsidP="007725FA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  <w:lang w:eastAsia="ru-RU"/>
        </w:rPr>
        <w:t>Практическая и игровая деятельность:</w:t>
      </w:r>
    </w:p>
    <w:p w:rsidR="007725FA" w:rsidRPr="007725FA" w:rsidRDefault="007725FA" w:rsidP="007725FA">
      <w:pPr>
        <w:widowControl w:val="0"/>
        <w:numPr>
          <w:ilvl w:val="0"/>
          <w:numId w:val="4"/>
        </w:numPr>
        <w:tabs>
          <w:tab w:val="num" w:pos="284"/>
          <w:tab w:val="left" w:pos="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рисование</w:t>
      </w: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на темы «Мои желания», «Что я изобрету для того, чтобы помочь людям?».</w:t>
      </w:r>
    </w:p>
    <w:p w:rsidR="007725FA" w:rsidRPr="007725FA" w:rsidRDefault="007725FA" w:rsidP="007725FA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3. Как товары и услуги исполняют желания (16 часов)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Многие желания и потребности человек может исполнить (удовлетворить) с помощью товаров. Товары — предметы, вещи, продукты питания, которые мы можем купить. </w:t>
      </w:r>
      <w:proofErr w:type="gramStart"/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Продовольственные (пища и питьё) и промышленные (одежда, обувь, мебель, игрушки и др.) товары.</w:t>
      </w:r>
      <w:proofErr w:type="gramEnd"/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Товары приобретают в магазинах, на рынках, ярмарках.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Продавец — профессия человека, который продаёт товары. Покупатель — человек, покупающий товары.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Многие потребности человека удовлетворяются не товарами, а услугами (получение образования, сохранение здоровья, быстрое перемещение и т. п.). Услуги — действия, которые оказывают человеку различные люди и организации (учреждения). Человек обращается за услугами в дом быта, школу, больницу, поликлинику, на почту и т. д. 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Школа (вуз, колледж) как учреждение, которое предоставляет образовательные услуги и удовлетворяет потребности людей в образовании.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Важность школы и образовательных услуг в жизни человека. Какие мечты и желания человека помогает исполнить образование.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  <w:lang w:eastAsia="ru-RU"/>
        </w:rPr>
        <w:t>Универсальные учебные действия:</w:t>
      </w:r>
    </w:p>
    <w:p w:rsidR="007725FA" w:rsidRPr="007725FA" w:rsidRDefault="007725FA" w:rsidP="007725FA">
      <w:pPr>
        <w:widowControl w:val="0"/>
        <w:numPr>
          <w:ilvl w:val="0"/>
          <w:numId w:val="4"/>
        </w:numPr>
        <w:tabs>
          <w:tab w:val="num" w:pos="284"/>
          <w:tab w:val="left" w:pos="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соотносить виды товаров и место их приобретения;</w:t>
      </w:r>
    </w:p>
    <w:p w:rsidR="007725FA" w:rsidRPr="007725FA" w:rsidRDefault="007725FA" w:rsidP="007725FA">
      <w:pPr>
        <w:widowControl w:val="0"/>
        <w:numPr>
          <w:ilvl w:val="0"/>
          <w:numId w:val="4"/>
        </w:numPr>
        <w:tabs>
          <w:tab w:val="num" w:pos="284"/>
          <w:tab w:val="left" w:pos="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различать товары и услуги: понимать разницу между ними;</w:t>
      </w:r>
    </w:p>
    <w:p w:rsidR="007725FA" w:rsidRPr="007725FA" w:rsidRDefault="007725FA" w:rsidP="007725FA">
      <w:pPr>
        <w:widowControl w:val="0"/>
        <w:numPr>
          <w:ilvl w:val="0"/>
          <w:numId w:val="4"/>
        </w:numPr>
        <w:tabs>
          <w:tab w:val="num" w:pos="284"/>
          <w:tab w:val="left" w:pos="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кратко</w:t>
      </w: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характеризовать функции различных учреждений, оказывающих населению услуги.</w:t>
      </w:r>
    </w:p>
    <w:p w:rsidR="007725FA" w:rsidRPr="007725FA" w:rsidRDefault="007725FA" w:rsidP="007725FA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  <w:lang w:eastAsia="ru-RU"/>
        </w:rPr>
        <w:t>Практическая и игровая деятельность:</w:t>
      </w:r>
    </w:p>
    <w:p w:rsidR="007725FA" w:rsidRPr="007725FA" w:rsidRDefault="007725FA" w:rsidP="007725FA">
      <w:pPr>
        <w:widowControl w:val="0"/>
        <w:numPr>
          <w:ilvl w:val="0"/>
          <w:numId w:val="4"/>
        </w:numPr>
        <w:tabs>
          <w:tab w:val="num" w:pos="284"/>
          <w:tab w:val="left" w:pos="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изготовление изделий из природного материала для подарка;</w:t>
      </w:r>
    </w:p>
    <w:p w:rsidR="007725FA" w:rsidRPr="007725FA" w:rsidRDefault="007725FA" w:rsidP="007725FA">
      <w:pPr>
        <w:widowControl w:val="0"/>
        <w:numPr>
          <w:ilvl w:val="0"/>
          <w:numId w:val="4"/>
        </w:numPr>
        <w:tabs>
          <w:tab w:val="num" w:pos="284"/>
          <w:tab w:val="left" w:pos="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игры: «Парикмахерская», «Больница», «Школа», «Магазин», «Ярмарка»;</w:t>
      </w:r>
    </w:p>
    <w:p w:rsidR="007725FA" w:rsidRPr="007725FA" w:rsidRDefault="007725FA" w:rsidP="007725FA">
      <w:pPr>
        <w:widowControl w:val="0"/>
        <w:numPr>
          <w:ilvl w:val="0"/>
          <w:numId w:val="4"/>
        </w:numPr>
        <w:tabs>
          <w:tab w:val="num" w:pos="284"/>
          <w:tab w:val="left" w:pos="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экскурсия в магазин;</w:t>
      </w:r>
    </w:p>
    <w:p w:rsidR="007725FA" w:rsidRPr="007725FA" w:rsidRDefault="007725FA" w:rsidP="007725FA">
      <w:pPr>
        <w:widowControl w:val="0"/>
        <w:numPr>
          <w:ilvl w:val="0"/>
          <w:numId w:val="4"/>
        </w:numPr>
        <w:tabs>
          <w:tab w:val="num" w:pos="284"/>
          <w:tab w:val="left" w:pos="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экскурсия на почту;</w:t>
      </w:r>
    </w:p>
    <w:p w:rsidR="007725FA" w:rsidRPr="007725FA" w:rsidRDefault="007725FA" w:rsidP="007725FA">
      <w:pPr>
        <w:widowControl w:val="0"/>
        <w:numPr>
          <w:ilvl w:val="0"/>
          <w:numId w:val="4"/>
        </w:numPr>
        <w:tabs>
          <w:tab w:val="num" w:pos="284"/>
          <w:tab w:val="left" w:pos="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77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мастер</w:t>
      </w:r>
      <w:r w:rsidRPr="007725F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-классы «Я умею и могу научить всех».</w:t>
      </w:r>
    </w:p>
    <w:p w:rsidR="007725FA" w:rsidRPr="007725FA" w:rsidRDefault="007725FA" w:rsidP="00772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</w:p>
    <w:p w:rsidR="007725FA" w:rsidRPr="004036BD" w:rsidRDefault="007725FA" w:rsidP="007725FA">
      <w:pPr>
        <w:jc w:val="center"/>
        <w:rPr>
          <w:b/>
        </w:rPr>
      </w:pPr>
      <w:r>
        <w:tab/>
      </w:r>
      <w:r w:rsidRPr="004036BD">
        <w:rPr>
          <w:b/>
        </w:rPr>
        <w:t>Учебно-тематический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5840"/>
        <w:gridCol w:w="2908"/>
      </w:tblGrid>
      <w:tr w:rsidR="007725FA" w:rsidRPr="007725FA" w:rsidTr="0052673F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A" w:rsidRPr="007725FA" w:rsidRDefault="007725FA" w:rsidP="00772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72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A" w:rsidRPr="007725FA" w:rsidRDefault="007725FA" w:rsidP="00772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772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Наименование</w:t>
            </w:r>
            <w:proofErr w:type="spellEnd"/>
            <w:r w:rsidRPr="00772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72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раздела</w:t>
            </w:r>
            <w:proofErr w:type="spellEnd"/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A" w:rsidRPr="007725FA" w:rsidRDefault="007725FA" w:rsidP="00772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772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Часы</w:t>
            </w:r>
            <w:proofErr w:type="spellEnd"/>
            <w:r w:rsidRPr="00772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72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учебного</w:t>
            </w:r>
            <w:proofErr w:type="spellEnd"/>
            <w:r w:rsidRPr="00772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72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времени</w:t>
            </w:r>
            <w:proofErr w:type="spellEnd"/>
          </w:p>
        </w:tc>
      </w:tr>
      <w:tr w:rsidR="007725FA" w:rsidRPr="007725FA" w:rsidTr="0052673F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A" w:rsidRPr="007725FA" w:rsidRDefault="007725FA" w:rsidP="00772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A" w:rsidRPr="007725FA" w:rsidRDefault="007725FA" w:rsidP="00772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A" w:rsidRPr="007725FA" w:rsidRDefault="007725FA" w:rsidP="00772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2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часа</w:t>
            </w:r>
          </w:p>
        </w:tc>
      </w:tr>
      <w:tr w:rsidR="007725FA" w:rsidRPr="007725FA" w:rsidTr="0052673F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A" w:rsidRPr="007725FA" w:rsidRDefault="007725FA" w:rsidP="00772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A" w:rsidRPr="007725FA" w:rsidRDefault="007725FA" w:rsidP="00772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нам нужно для жизни   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A" w:rsidRPr="007725FA" w:rsidRDefault="007725FA" w:rsidP="00772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</w:tr>
      <w:tr w:rsidR="007725FA" w:rsidRPr="007725FA" w:rsidTr="0052673F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A" w:rsidRPr="007725FA" w:rsidRDefault="007725FA" w:rsidP="00772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A" w:rsidRPr="007725FA" w:rsidRDefault="007725FA" w:rsidP="00772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25FA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  <w:t>«</w:t>
            </w:r>
            <w:proofErr w:type="spellStart"/>
            <w:r w:rsidRPr="007725FA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val="en-US" w:eastAsia="ru-RU"/>
              </w:rPr>
              <w:t>Хочу</w:t>
            </w:r>
            <w:proofErr w:type="spellEnd"/>
            <w:r w:rsidRPr="007725FA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  <w:t>»</w:t>
            </w:r>
            <w:r w:rsidRPr="007725FA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val="en-US" w:eastAsia="ru-RU"/>
              </w:rPr>
              <w:t xml:space="preserve">, </w:t>
            </w:r>
            <w:r w:rsidRPr="007725FA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  <w:t>«</w:t>
            </w:r>
            <w:proofErr w:type="spellStart"/>
            <w:r w:rsidRPr="007725FA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val="en-US" w:eastAsia="ru-RU"/>
              </w:rPr>
              <w:t>могу</w:t>
            </w:r>
            <w:proofErr w:type="spellEnd"/>
            <w:r w:rsidRPr="007725FA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  <w:t>»</w:t>
            </w:r>
            <w:r w:rsidRPr="007725FA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val="en-US" w:eastAsia="ru-RU"/>
              </w:rPr>
              <w:t xml:space="preserve"> и </w:t>
            </w:r>
            <w:r w:rsidRPr="007725FA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  <w:t>«</w:t>
            </w:r>
            <w:proofErr w:type="spellStart"/>
            <w:r w:rsidRPr="007725FA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val="en-US" w:eastAsia="ru-RU"/>
              </w:rPr>
              <w:t>надо</w:t>
            </w:r>
            <w:proofErr w:type="spellEnd"/>
            <w:r w:rsidRPr="007725FA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  <w:t>»</w:t>
            </w:r>
            <w:r w:rsidRPr="007725FA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A" w:rsidRPr="007725FA" w:rsidRDefault="007725FA" w:rsidP="00772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7725FA" w:rsidRPr="007725FA" w:rsidTr="0052673F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A" w:rsidRPr="007725FA" w:rsidRDefault="007725FA" w:rsidP="00772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A" w:rsidRPr="007725FA" w:rsidRDefault="007725FA" w:rsidP="00772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FA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  <w:t>Как товары и услуги исполняют желания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A" w:rsidRPr="007725FA" w:rsidRDefault="007725FA" w:rsidP="00772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F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</w:tr>
    </w:tbl>
    <w:p w:rsidR="003C0975" w:rsidRDefault="003C0975" w:rsidP="007725FA">
      <w:pPr>
        <w:tabs>
          <w:tab w:val="left" w:pos="4035"/>
        </w:tabs>
      </w:pPr>
    </w:p>
    <w:p w:rsidR="003C0975" w:rsidRPr="004036BD" w:rsidRDefault="003C0975" w:rsidP="003C0975">
      <w:pPr>
        <w:jc w:val="center"/>
        <w:rPr>
          <w:b/>
        </w:rPr>
      </w:pPr>
      <w:r>
        <w:tab/>
      </w:r>
      <w:r w:rsidRPr="004036BD">
        <w:rPr>
          <w:b/>
        </w:rPr>
        <w:t>Кале</w:t>
      </w:r>
      <w:r>
        <w:rPr>
          <w:b/>
        </w:rPr>
        <w:t>ндарно-тематическое планирование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3859"/>
        <w:gridCol w:w="5103"/>
      </w:tblGrid>
      <w:tr w:rsidR="003C0975" w:rsidRPr="003C0975" w:rsidTr="0052673F">
        <w:trPr>
          <w:trHeight w:val="276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3C0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Тема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занятия</w:t>
            </w:r>
            <w:proofErr w:type="spellEnd"/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3C0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Характеристика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основной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деятельности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ученика</w:t>
            </w:r>
            <w:proofErr w:type="spellEnd"/>
          </w:p>
        </w:tc>
      </w:tr>
      <w:tr w:rsidR="003C0975" w:rsidRPr="003C0975" w:rsidTr="0052673F">
        <w:trPr>
          <w:trHeight w:val="276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Что нам нужно для жизни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Потребности — это всё то, что требуется для жизни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Различать потребности по видам.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Формулировать свои потребности.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lastRenderedPageBreak/>
              <w:t>Работать с информацией: составлять таблицу своих необходимых потребностей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на тему «Что я возьму с собой на необитаемый остров»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ситуацию. Использовать</w:t>
            </w: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таблицу своих необходимых потребностей.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val="en-US" w:eastAsia="ru-RU"/>
              </w:rPr>
              <w:t>Оценивать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val="en-US" w:eastAsia="ru-RU"/>
              </w:rPr>
              <w:t>свою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val="en-US" w:eastAsia="ru-RU"/>
              </w:rPr>
              <w:t>деятельность</w:t>
            </w:r>
            <w:proofErr w:type="spellEnd"/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Игра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«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Собери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портфель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Составить список необходимых в школьном портфеле предметов.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Осуществить самоконтроль результата практической деятельности путем сравнения предметов в портфеле  по составленному списку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Потребности в безопасности (защите от внешних врагов и</w:t>
            </w: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преступников, помощи при болезни)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Моделировать ситуации.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памятку безопасного поведения в школе, общественных местах, во время игр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Культурные потребности, характерные только для человека: общение, образование, проявление своих интересов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Различать потребности по видам.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Формулировать свои потребности.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высказывать своё мнение, слушать товарищей, приходить к общему решению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Естественные потребности, характерные для всего живого: в пище, воде, тепле, безопасности (на примере домашних питомцев)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Различать потребности по видам.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Определять потребности домашних питомцев.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высказывать своё мнение, слушать товарищей, приходить к общему решению.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Потребности и желания людей разного возраста, имеющих разные условия жизни и разные профессии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высказывать своё мнение, слушать товарищей, приходить к общему решению.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Социальные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потребности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Различать потребности по видам. </w:t>
            </w: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социальных связей, чувства, что тебя принимают другие, чувства привязанности и поддержки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Потребности в</w:t>
            </w: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уважении (признании со стороны других людей, самоуважении, в</w:t>
            </w: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приобретении определенного общественного положения)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Различать потребности по видам.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Формулировать свои потребности.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высказывать своё мнение, слушать товарищей, приходить к общему решению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 на тему: «Что нам нужно для жизни?»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Формулировать  потребности.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Составлять  план </w:t>
            </w:r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«Что нам нужно для жизни?».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свою деятельность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>«Хочу», «могу» и «надо»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Желания как первый шаг появления культурных потребностей, усилия человека, </w:t>
            </w:r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направленные на их достижение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Анализировать, выяснять, где можно получить необходимое и желаемое.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Отстаивать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свою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позицию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при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выборе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между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хочу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 и «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надо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12.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Делаю выбор. Желания (потребности) членов семьи, которые необходимо удовлетворять в первую очередь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Определять потребности </w:t>
            </w:r>
            <w:proofErr w:type="gramStart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своих</w:t>
            </w:r>
            <w:proofErr w:type="gramEnd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близких.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Уметь делать выбор между желаемым и необходимым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Ценность желаний, направленных на других людей </w:t>
            </w: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(из таких желаний рождаются открытия и изобретения)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ценность желания.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высказывать своё мнение, слушать товарищей, приходить к общему решению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Рисование на темы:</w:t>
            </w:r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«Мои желания», «Что я изобрету для того, чтобы помочь людям?»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Оценивать свою деятельность.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высказывать своё мнение, слушать товарищей, приходить к общему решению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Хочу и могу.</w:t>
            </w:r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Желания (потребности) членов семьи, которые необходимо удовлетворять в первую очередь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Оценивать свои желания и возможности их реализации.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val="en-US" w:eastAsia="ru-RU"/>
              </w:rPr>
              <w:t>Определять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val="en-US" w:eastAsia="ru-RU"/>
              </w:rPr>
              <w:t>потребности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val="en-US" w:eastAsia="ru-RU"/>
              </w:rPr>
              <w:t>своих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val="en-US" w:eastAsia="ru-RU"/>
              </w:rPr>
              <w:t>близких</w:t>
            </w:r>
            <w:proofErr w:type="spellEnd"/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и профессия членов семьи.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Оценивать свои желания и возможности их реализации.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Готовить рассказ о профессиях членов семьи.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необходимые атрибуты профессии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можно помочь своим близким в исполнении их желаний?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Определять потребности </w:t>
            </w:r>
            <w:proofErr w:type="gramStart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своих</w:t>
            </w:r>
            <w:proofErr w:type="gramEnd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близких.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помочь своим близким в исполнении их желаний (сделать подарок к празднику своими руками, отказаться от своего желания в пользу желания близкого, если оно важнее).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подарка из природного материала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 по теме «,,</w:t>
            </w:r>
            <w:r w:rsidRPr="003C0975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  <w:t>Хочу”,</w:t>
            </w:r>
            <w:proofErr w:type="gramStart"/>
            <w:r w:rsidRPr="003C0975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C0975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  <w:t>,могу” и ,,надо”»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информацию, полученную по теме, для создания проекта «Мои желания и возможности</w:t>
            </w:r>
            <w:r w:rsidRPr="003C0975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  <w:t>»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 xml:space="preserve">Как товары и услуги исполняют желания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деньги, их происхождение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из </w:t>
            </w:r>
            <w:proofErr w:type="gram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необходимую информацию о происхождении денег.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определение денег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Потребности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людей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в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деньгах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значение денег в жизни человека.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арактеризовать функции различных учреждений, оказывающих населению услуги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Доходы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семьи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с родителями таблицу доходов семьи.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Узнавать, </w:t>
            </w:r>
            <w:proofErr w:type="gram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услугами</w:t>
            </w:r>
            <w:proofErr w:type="gram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каких учреждений пользуются члены семьи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Твой вклад в доходы семьи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свой вклад в доход семьи.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Устанавливать,  </w:t>
            </w:r>
            <w:proofErr w:type="gram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услугами</w:t>
            </w:r>
            <w:proofErr w:type="gram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каких учреждений ты пользуешься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23.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Расходы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семьи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арактеризовать функции различных учреждений, оказывающих населению услуги.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Составлять  с родителями таблицу расходов семьи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Товар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услуги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цен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Различать товары и услуги: понимать разницу между ними.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Соотносить виды товаров и место их приобретения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Где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покупают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товары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Характеризовать функции различных учреждений, оказывающих населению услуги.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Соотносить виды товаров и место их приобретения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Почему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цены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разные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tabs>
                <w:tab w:val="left" w:pos="2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Выяснять значение слова «цена». </w:t>
            </w:r>
          </w:p>
          <w:p w:rsidR="003C0975" w:rsidRPr="003C0975" w:rsidRDefault="003C0975" w:rsidP="003C0975">
            <w:pPr>
              <w:widowControl w:val="0"/>
              <w:tabs>
                <w:tab w:val="left" w:pos="2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tabs>
                <w:tab w:val="left" w:pos="2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Соотносить товары, которыми пользуются члены семьи с ценами на них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Что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значит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экономить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понятия «экономия», «бережливость», «скупость»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информацию об ограниченности  ресурсов.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Учиться экономному использованию всех видов ресурсов.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Стремиться к разумной экономии в семье и социуме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вести учет доходов и расходов?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таблицы доходов и расходов семьи.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слушать одноклассников и высказывать своё мнение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Мы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идем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за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покупками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Соотносить виды товаров и место их приобретения 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Покупатель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п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родавец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 необходимые атрибуты  профессии продавца. Определить права и обязанности покупателя. </w:t>
            </w: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Взаимодействовать и договариваться в процессе игры </w:t>
            </w: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Магазин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Участвовать в игровой ситуации.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свою деятельность.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действия одноклассников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Услуги — действия, которые оказывают человеку различные люди и организации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Характеризовать функции различных учреждений, оказывающих населению услуги.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Взаимодействовать и договариваться в </w:t>
            </w: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lastRenderedPageBreak/>
              <w:t>процессе игры.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«Парикмахерская», «Больница»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33.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val="en-US" w:eastAsia="ru-RU"/>
              </w:rPr>
              <w:t>Образовательные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val="en-US" w:eastAsia="ru-RU"/>
              </w:rPr>
              <w:t>услуги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Характеризовать учреждения, оказывающие образовательные услуги.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Называть профессии людей, работающих в образовательных учреждениях, и давать  характеристику их деятельности.</w:t>
            </w: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Взаимодействовать и договариваться в процессе игры</w:t>
            </w: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«Школа»</w:t>
            </w:r>
          </w:p>
        </w:tc>
      </w:tr>
      <w:tr w:rsidR="003C0975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Итоговое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занятие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Экономический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калейдоскоп</w:t>
            </w:r>
            <w:proofErr w:type="spellEnd"/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рекомендации для друзей «Как товары и услуги выполняют желания». </w:t>
            </w: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975" w:rsidRPr="003C0975" w:rsidRDefault="003C0975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975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Взаимодействовать и договариваться в процессе игры</w:t>
            </w:r>
            <w:r w:rsidRPr="003C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«Ярмарка»</w:t>
            </w:r>
          </w:p>
        </w:tc>
      </w:tr>
      <w:tr w:rsidR="00C16F6E" w:rsidRPr="003C0975" w:rsidTr="0052673F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6E" w:rsidRPr="00C16F6E" w:rsidRDefault="00C16F6E" w:rsidP="00C16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16F6E">
              <w:rPr>
                <w:rFonts w:ascii="Times New Roman" w:eastAsia="Times New Roman" w:hAnsi="Times New Roman" w:cs="Times New Roman"/>
                <w:b/>
                <w:lang w:eastAsia="ru-RU"/>
              </w:rPr>
              <w:t>Итого 34 ч.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6E" w:rsidRPr="003C0975" w:rsidRDefault="00C16F6E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6E" w:rsidRPr="003C0975" w:rsidRDefault="00C16F6E" w:rsidP="003C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0975" w:rsidRDefault="003C0975" w:rsidP="003C0975">
      <w:pPr>
        <w:tabs>
          <w:tab w:val="left" w:pos="4035"/>
        </w:tabs>
      </w:pPr>
    </w:p>
    <w:p w:rsidR="003C0975" w:rsidRDefault="003C0975" w:rsidP="003C0975"/>
    <w:p w:rsidR="003C0975" w:rsidRPr="003C0975" w:rsidRDefault="003C0975" w:rsidP="003C0975">
      <w:pPr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  <w:r>
        <w:tab/>
      </w:r>
      <w:r w:rsidRPr="003C0975"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  <w:t>Литература</w:t>
      </w:r>
    </w:p>
    <w:p w:rsidR="003C0975" w:rsidRPr="003C0975" w:rsidRDefault="003C0975" w:rsidP="003C0975">
      <w:pPr>
        <w:widowControl w:val="0"/>
        <w:numPr>
          <w:ilvl w:val="0"/>
          <w:numId w:val="5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3C097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Сборник программ внеурочной деятельности: 1–4 классы /  под редакцией </w:t>
      </w:r>
      <w:r w:rsidRPr="003C097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br/>
        <w:t>Н.Ф. Виноградовой. — М.</w:t>
      </w:r>
      <w:proofErr w:type="gramStart"/>
      <w:r w:rsidRPr="003C097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:</w:t>
      </w:r>
      <w:proofErr w:type="gramEnd"/>
      <w:r w:rsidRPr="003C097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</w:t>
      </w:r>
      <w:proofErr w:type="spellStart"/>
      <w:r w:rsidRPr="003C097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Вентана</w:t>
      </w:r>
      <w:proofErr w:type="spellEnd"/>
      <w:r w:rsidRPr="003C0975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-Граф, 2012. </w:t>
      </w:r>
    </w:p>
    <w:p w:rsidR="003C0975" w:rsidRPr="003C0975" w:rsidRDefault="003C0975" w:rsidP="003C0975">
      <w:pPr>
        <w:widowControl w:val="0"/>
        <w:numPr>
          <w:ilvl w:val="0"/>
          <w:numId w:val="6"/>
        </w:num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097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Землянская</w:t>
      </w:r>
      <w:proofErr w:type="spellEnd"/>
      <w:r w:rsidRPr="003C0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  «Экономика для младших школьников».</w:t>
      </w:r>
    </w:p>
    <w:p w:rsidR="003C0975" w:rsidRPr="003C0975" w:rsidRDefault="003C0975" w:rsidP="003C0975">
      <w:pPr>
        <w:widowControl w:val="0"/>
        <w:numPr>
          <w:ilvl w:val="0"/>
          <w:numId w:val="6"/>
        </w:num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97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Ермакова И.В. и др. Начала экономики: Учебное пособие. — М.</w:t>
      </w:r>
      <w:proofErr w:type="gramStart"/>
      <w:r w:rsidRPr="003C0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C0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ВИТА-ПРЕСС, 2007.</w:t>
      </w:r>
    </w:p>
    <w:p w:rsidR="003C0975" w:rsidRPr="003C0975" w:rsidRDefault="003C0975" w:rsidP="003C0975">
      <w:pPr>
        <w:widowControl w:val="0"/>
        <w:numPr>
          <w:ilvl w:val="0"/>
          <w:numId w:val="6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0975">
        <w:rPr>
          <w:rFonts w:ascii="Times New Roman" w:eastAsia="Calibri" w:hAnsi="Times New Roman" w:cs="Times New Roman"/>
          <w:sz w:val="24"/>
          <w:szCs w:val="24"/>
          <w:lang w:eastAsia="ru-RU"/>
        </w:rPr>
        <w:t>Журнал «Начальная школа» № 1/1998.</w:t>
      </w:r>
    </w:p>
    <w:p w:rsidR="003C0975" w:rsidRPr="003C0975" w:rsidRDefault="003C0975" w:rsidP="003C0975">
      <w:pPr>
        <w:widowControl w:val="0"/>
        <w:numPr>
          <w:ilvl w:val="0"/>
          <w:numId w:val="6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0975">
        <w:rPr>
          <w:rFonts w:ascii="Times New Roman" w:eastAsia="Calibri" w:hAnsi="Times New Roman" w:cs="Times New Roman"/>
          <w:sz w:val="24"/>
          <w:szCs w:val="24"/>
          <w:lang w:eastAsia="ru-RU"/>
        </w:rPr>
        <w:t>«Начальная школа». Приложение к газете «Первое сентября» апрель № 13–15/2000.</w:t>
      </w:r>
    </w:p>
    <w:p w:rsidR="003C0975" w:rsidRPr="003C0975" w:rsidRDefault="003C0975" w:rsidP="003C0975">
      <w:pPr>
        <w:widowControl w:val="0"/>
        <w:numPr>
          <w:ilvl w:val="0"/>
          <w:numId w:val="6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0975">
        <w:rPr>
          <w:rFonts w:ascii="Times New Roman" w:eastAsia="Calibri" w:hAnsi="Times New Roman" w:cs="Times New Roman"/>
          <w:sz w:val="24"/>
          <w:szCs w:val="24"/>
          <w:lang w:eastAsia="ru-RU"/>
        </w:rPr>
        <w:t>«Начальная школа». Приложение к газете «Первое сентября» апрель № 19–20/2002.</w:t>
      </w:r>
    </w:p>
    <w:p w:rsidR="003C0975" w:rsidRPr="003C0975" w:rsidRDefault="003C0975" w:rsidP="003C0975">
      <w:pPr>
        <w:widowControl w:val="0"/>
        <w:numPr>
          <w:ilvl w:val="0"/>
          <w:numId w:val="6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0975">
        <w:rPr>
          <w:rFonts w:ascii="Times New Roman" w:eastAsia="Calibri" w:hAnsi="Times New Roman" w:cs="Times New Roman"/>
          <w:sz w:val="24"/>
          <w:szCs w:val="24"/>
          <w:lang w:eastAsia="ru-RU"/>
        </w:rPr>
        <w:t>Е.Г. Фирсов. «Интеллектуальные игры для школьников. Экономика». Ярославль, 1998.</w:t>
      </w:r>
    </w:p>
    <w:p w:rsidR="003C0975" w:rsidRPr="003C0975" w:rsidRDefault="003C0975" w:rsidP="003C0975">
      <w:pPr>
        <w:widowControl w:val="0"/>
        <w:numPr>
          <w:ilvl w:val="0"/>
          <w:numId w:val="6"/>
        </w:numPr>
        <w:tabs>
          <w:tab w:val="left" w:pos="540"/>
          <w:tab w:val="num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97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Словари, справочные и энциклопедические издания.</w:t>
      </w:r>
    </w:p>
    <w:p w:rsidR="003C0975" w:rsidRPr="003C0975" w:rsidRDefault="003C0975" w:rsidP="003C0975">
      <w:pPr>
        <w:widowControl w:val="0"/>
        <w:numPr>
          <w:ilvl w:val="0"/>
          <w:numId w:val="6"/>
        </w:numPr>
        <w:tabs>
          <w:tab w:val="left" w:pos="426"/>
          <w:tab w:val="num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0975">
        <w:rPr>
          <w:rFonts w:ascii="Times New Roman" w:eastAsia="Times New Roman" w:hAnsi="Times New Roman" w:cs="Times New Roman"/>
          <w:sz w:val="24"/>
          <w:szCs w:val="24"/>
          <w:lang w:eastAsia="ru-RU"/>
        </w:rPr>
        <w:t>А.Райзберг</w:t>
      </w:r>
      <w:proofErr w:type="spellEnd"/>
      <w:r w:rsidRPr="003C0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«Твоя экономика». Москва, 1996 г.</w:t>
      </w:r>
    </w:p>
    <w:p w:rsidR="003C0975" w:rsidRPr="003C0975" w:rsidRDefault="003C0975" w:rsidP="003C0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</w:p>
    <w:p w:rsidR="003C0975" w:rsidRPr="003C0975" w:rsidRDefault="003C0975" w:rsidP="003C0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223" w:rsidRPr="003C0975" w:rsidRDefault="00805223" w:rsidP="003C0975">
      <w:pPr>
        <w:tabs>
          <w:tab w:val="left" w:pos="2775"/>
        </w:tabs>
      </w:pPr>
    </w:p>
    <w:sectPr w:rsidR="00805223" w:rsidRPr="003C0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59BF"/>
    <w:multiLevelType w:val="hybridMultilevel"/>
    <w:tmpl w:val="8522F910"/>
    <w:lvl w:ilvl="0" w:tplc="9BF0E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5A1247"/>
    <w:multiLevelType w:val="hybridMultilevel"/>
    <w:tmpl w:val="635070D4"/>
    <w:lvl w:ilvl="0" w:tplc="09322D96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E8666D5"/>
    <w:multiLevelType w:val="hybridMultilevel"/>
    <w:tmpl w:val="76505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6E3C7C"/>
    <w:multiLevelType w:val="hybridMultilevel"/>
    <w:tmpl w:val="3830EDE2"/>
    <w:lvl w:ilvl="0" w:tplc="46BACB60">
      <w:start w:val="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32780E"/>
    <w:multiLevelType w:val="hybridMultilevel"/>
    <w:tmpl w:val="1758D410"/>
    <w:lvl w:ilvl="0" w:tplc="9D94E2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FA37153"/>
    <w:multiLevelType w:val="hybridMultilevel"/>
    <w:tmpl w:val="96002C48"/>
    <w:lvl w:ilvl="0" w:tplc="9D94E2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223"/>
    <w:rsid w:val="002B3CE2"/>
    <w:rsid w:val="003C0975"/>
    <w:rsid w:val="007725FA"/>
    <w:rsid w:val="00805185"/>
    <w:rsid w:val="00805223"/>
    <w:rsid w:val="00C16F6E"/>
    <w:rsid w:val="00E3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2541</Words>
  <Characters>14485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Данил</cp:lastModifiedBy>
  <cp:revision>2</cp:revision>
  <dcterms:created xsi:type="dcterms:W3CDTF">2023-11-07T10:34:00Z</dcterms:created>
  <dcterms:modified xsi:type="dcterms:W3CDTF">2023-11-07T14:27:00Z</dcterms:modified>
</cp:coreProperties>
</file>