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9F" w:rsidRDefault="001A102C" w:rsidP="001A102C">
      <w:pPr>
        <w:pStyle w:val="a3"/>
        <w:spacing w:before="9"/>
        <w:ind w:left="0"/>
        <w:jc w:val="center"/>
        <w:rPr>
          <w:sz w:val="27"/>
        </w:rPr>
      </w:pPr>
      <w:r>
        <w:rPr>
          <w:sz w:val="27"/>
        </w:rPr>
        <w:t>МОУ Ясашно – Ташлинская СОШ</w:t>
      </w:r>
    </w:p>
    <w:p w:rsidR="001A102C" w:rsidRDefault="001D72C1">
      <w:pPr>
        <w:pStyle w:val="a3"/>
        <w:spacing w:before="9"/>
        <w:ind w:left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144145</wp:posOffset>
            </wp:positionV>
            <wp:extent cx="1292860" cy="117665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985" t="65381" r="53092" b="18697"/>
                    <a:stretch/>
                  </pic:blipFill>
                  <pic:spPr bwMode="auto">
                    <a:xfrm>
                      <a:off x="0" y="0"/>
                      <a:ext cx="129286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A102C" w:rsidRPr="001A102C" w:rsidRDefault="001A102C">
      <w:pPr>
        <w:pStyle w:val="a3"/>
        <w:spacing w:before="9"/>
        <w:ind w:left="0"/>
      </w:pPr>
      <w:r w:rsidRPr="001A102C">
        <w:t>Принято</w:t>
      </w:r>
      <w:r>
        <w:t xml:space="preserve">                                                                                                     Утверждаю:</w:t>
      </w:r>
    </w:p>
    <w:p w:rsidR="001A102C" w:rsidRPr="001A102C" w:rsidRDefault="000229F1">
      <w:pPr>
        <w:pStyle w:val="a3"/>
        <w:spacing w:before="9"/>
        <w:ind w:left="0"/>
      </w:pPr>
      <w:r>
        <w:t>на педагогическом совете №2</w:t>
      </w:r>
      <w:r w:rsidR="001A102C">
        <w:t xml:space="preserve">                                        Директор школы ______ (М.В.Чернова)</w:t>
      </w:r>
    </w:p>
    <w:p w:rsidR="001A102C" w:rsidRPr="001A102C" w:rsidRDefault="000229F1">
      <w:pPr>
        <w:pStyle w:val="a3"/>
        <w:spacing w:before="9"/>
        <w:ind w:left="0"/>
      </w:pPr>
      <w:r>
        <w:t>от 18</w:t>
      </w:r>
      <w:r w:rsidR="001A102C" w:rsidRPr="001A102C">
        <w:t>.</w:t>
      </w:r>
      <w:r>
        <w:t>10.</w:t>
      </w:r>
      <w:r w:rsidR="001A102C" w:rsidRPr="001A102C">
        <w:t>2022 г.</w:t>
      </w:r>
      <w:r w:rsidR="001A102C">
        <w:t xml:space="preserve">                                                    </w:t>
      </w:r>
      <w:r>
        <w:t xml:space="preserve">                  Приказ №62</w:t>
      </w:r>
      <w:r w:rsidRPr="000229F1">
        <w:t>/4/</w:t>
      </w:r>
      <w:r>
        <w:t>о от 18</w:t>
      </w:r>
      <w:r w:rsidR="001A102C">
        <w:t>.</w:t>
      </w:r>
      <w:r>
        <w:t>10.</w:t>
      </w:r>
      <w:r w:rsidR="001A102C">
        <w:t>2022 г.</w:t>
      </w:r>
    </w:p>
    <w:p w:rsidR="00BB059F" w:rsidRDefault="00B2241A">
      <w:pPr>
        <w:pStyle w:val="a4"/>
      </w:pPr>
      <w:bookmarkStart w:id="0" w:name="ПОЛОЖЕНИЕ"/>
      <w:bookmarkEnd w:id="0"/>
      <w:r>
        <w:t>ПОЛОЖЕНИЕ</w:t>
      </w:r>
    </w:p>
    <w:p w:rsidR="00BB059F" w:rsidRDefault="00B2241A">
      <w:pPr>
        <w:pStyle w:val="a4"/>
        <w:spacing w:before="240"/>
      </w:pPr>
      <w:bookmarkStart w:id="1" w:name="о_методическом_совете_МОУ_Солдатскоташли"/>
      <w:bookmarkEnd w:id="1"/>
      <w:r>
        <w:t>о</w:t>
      </w:r>
      <w:r>
        <w:rPr>
          <w:spacing w:val="-11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МОУ</w:t>
      </w:r>
      <w:r>
        <w:rPr>
          <w:spacing w:val="-5"/>
        </w:rPr>
        <w:t xml:space="preserve"> </w:t>
      </w:r>
      <w:r w:rsidR="001A102C">
        <w:t>Ясашно - Ташлинской</w:t>
      </w:r>
      <w:r>
        <w:rPr>
          <w:spacing w:val="-9"/>
        </w:rPr>
        <w:t xml:space="preserve"> </w:t>
      </w:r>
      <w:r>
        <w:t>СОШ</w:t>
      </w:r>
    </w:p>
    <w:p w:rsidR="00BB059F" w:rsidRDefault="00BB059F">
      <w:pPr>
        <w:pStyle w:val="a3"/>
        <w:ind w:left="0"/>
        <w:rPr>
          <w:b/>
          <w:sz w:val="30"/>
        </w:rPr>
      </w:pPr>
    </w:p>
    <w:p w:rsidR="00BB059F" w:rsidRDefault="00B2241A">
      <w:pPr>
        <w:pStyle w:val="Heading1"/>
        <w:numPr>
          <w:ilvl w:val="0"/>
          <w:numId w:val="9"/>
        </w:numPr>
        <w:tabs>
          <w:tab w:val="left" w:pos="3558"/>
        </w:tabs>
        <w:spacing w:before="268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B059F" w:rsidRDefault="00BB059F">
      <w:pPr>
        <w:pStyle w:val="a3"/>
        <w:spacing w:before="7"/>
        <w:ind w:left="0"/>
        <w:rPr>
          <w:b/>
          <w:sz w:val="23"/>
        </w:rPr>
      </w:pPr>
    </w:p>
    <w:p w:rsidR="00BB059F" w:rsidRDefault="00B2241A">
      <w:pPr>
        <w:pStyle w:val="a5"/>
        <w:numPr>
          <w:ilvl w:val="1"/>
          <w:numId w:val="8"/>
        </w:numPr>
        <w:tabs>
          <w:tab w:val="left" w:pos="826"/>
        </w:tabs>
        <w:ind w:right="105" w:firstLine="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 w:rsidR="001A102C">
        <w:rPr>
          <w:sz w:val="24"/>
        </w:rPr>
        <w:t>Ясашно - Ташлинской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профессиональный, экспертно-консультативный орган, объединяющий на 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общегосударственного,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и учрежденческого уровней: Законом РФ «Об образовании</w:t>
      </w:r>
      <w:r w:rsidR="001A102C">
        <w:rPr>
          <w:sz w:val="24"/>
        </w:rPr>
        <w:t xml:space="preserve"> в РФ</w:t>
      </w:r>
      <w:r>
        <w:rPr>
          <w:sz w:val="24"/>
        </w:rPr>
        <w:t>», 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BB059F" w:rsidRDefault="00B2241A">
      <w:pPr>
        <w:pStyle w:val="a5"/>
        <w:numPr>
          <w:ilvl w:val="1"/>
          <w:numId w:val="8"/>
        </w:numPr>
        <w:tabs>
          <w:tab w:val="left" w:pos="826"/>
        </w:tabs>
        <w:spacing w:before="3" w:line="275" w:lineRule="exact"/>
        <w:ind w:left="825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BB059F" w:rsidRDefault="00B2241A">
      <w:pPr>
        <w:pStyle w:val="a5"/>
        <w:numPr>
          <w:ilvl w:val="1"/>
          <w:numId w:val="8"/>
        </w:numPr>
        <w:tabs>
          <w:tab w:val="left" w:pos="826"/>
        </w:tabs>
        <w:spacing w:line="242" w:lineRule="auto"/>
        <w:ind w:right="11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 компетенции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относится:</w:t>
      </w:r>
    </w:p>
    <w:p w:rsidR="00BB059F" w:rsidRDefault="00B2241A">
      <w:pPr>
        <w:pStyle w:val="a5"/>
        <w:numPr>
          <w:ilvl w:val="0"/>
          <w:numId w:val="7"/>
        </w:numPr>
        <w:tabs>
          <w:tab w:val="left" w:pos="840"/>
          <w:tab w:val="left" w:pos="841"/>
        </w:tabs>
        <w:ind w:right="107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;</w:t>
      </w:r>
    </w:p>
    <w:p w:rsidR="00BB059F" w:rsidRDefault="00B2241A">
      <w:pPr>
        <w:pStyle w:val="a5"/>
        <w:numPr>
          <w:ilvl w:val="0"/>
          <w:numId w:val="7"/>
        </w:numPr>
        <w:tabs>
          <w:tab w:val="left" w:pos="840"/>
          <w:tab w:val="left" w:pos="841"/>
        </w:tabs>
        <w:ind w:right="107"/>
        <w:jc w:val="both"/>
        <w:rPr>
          <w:sz w:val="24"/>
        </w:rPr>
      </w:pPr>
      <w:r>
        <w:rPr>
          <w:sz w:val="24"/>
        </w:rPr>
        <w:t>рекомендации к согласованию на методическом совете образовательных 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B059F" w:rsidRDefault="00B2241A">
      <w:pPr>
        <w:pStyle w:val="a5"/>
        <w:numPr>
          <w:ilvl w:val="0"/>
          <w:numId w:val="7"/>
        </w:numPr>
        <w:tabs>
          <w:tab w:val="left" w:pos="840"/>
          <w:tab w:val="left" w:pos="841"/>
        </w:tabs>
        <w:spacing w:line="242" w:lineRule="auto"/>
        <w:ind w:right="105"/>
        <w:jc w:val="both"/>
        <w:rPr>
          <w:sz w:val="24"/>
        </w:rPr>
      </w:pPr>
      <w:r>
        <w:rPr>
          <w:sz w:val="24"/>
        </w:rPr>
        <w:t>проведение экспертизы уровня профессиональной квалификации при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BB059F" w:rsidRDefault="00BB059F">
      <w:pPr>
        <w:pStyle w:val="a3"/>
        <w:spacing w:before="8"/>
        <w:ind w:left="0"/>
        <w:rPr>
          <w:sz w:val="23"/>
        </w:rPr>
      </w:pPr>
    </w:p>
    <w:p w:rsidR="00BB059F" w:rsidRDefault="00B2241A">
      <w:pPr>
        <w:pStyle w:val="Heading1"/>
        <w:numPr>
          <w:ilvl w:val="0"/>
          <w:numId w:val="9"/>
        </w:numPr>
        <w:tabs>
          <w:tab w:val="left" w:pos="3957"/>
        </w:tabs>
        <w:spacing w:line="275" w:lineRule="exact"/>
        <w:ind w:left="3956" w:hanging="308"/>
        <w:jc w:val="left"/>
      </w:pP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</w:p>
    <w:p w:rsidR="00BB059F" w:rsidRDefault="00B2241A">
      <w:pPr>
        <w:spacing w:line="275" w:lineRule="exact"/>
        <w:ind w:left="2059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СОВЕТА</w:t>
      </w:r>
    </w:p>
    <w:p w:rsidR="00BB059F" w:rsidRDefault="00BB059F">
      <w:pPr>
        <w:pStyle w:val="a3"/>
        <w:spacing w:before="7"/>
        <w:ind w:left="0"/>
        <w:rPr>
          <w:b/>
          <w:sz w:val="23"/>
        </w:rPr>
      </w:pPr>
    </w:p>
    <w:p w:rsidR="00BB059F" w:rsidRDefault="00B2241A">
      <w:pPr>
        <w:pStyle w:val="a5"/>
        <w:numPr>
          <w:ilvl w:val="1"/>
          <w:numId w:val="6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совета:</w:t>
      </w:r>
    </w:p>
    <w:p w:rsidR="00BB059F" w:rsidRDefault="00B2241A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BB059F" w:rsidRDefault="00B2241A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before="2" w:line="237" w:lineRule="auto"/>
        <w:ind w:right="105"/>
        <w:rPr>
          <w:sz w:val="24"/>
        </w:rPr>
      </w:pPr>
      <w:r>
        <w:rPr>
          <w:sz w:val="24"/>
        </w:rPr>
        <w:t>повышение 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педагогической квалификации руководства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кадров.</w:t>
      </w:r>
    </w:p>
    <w:p w:rsidR="00BB059F" w:rsidRDefault="00B2241A">
      <w:pPr>
        <w:pStyle w:val="a5"/>
        <w:numPr>
          <w:ilvl w:val="1"/>
          <w:numId w:val="6"/>
        </w:numPr>
        <w:tabs>
          <w:tab w:val="left" w:pos="825"/>
          <w:tab w:val="left" w:pos="826"/>
        </w:tabs>
        <w:spacing w:line="274" w:lineRule="exact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совета:</w:t>
      </w:r>
    </w:p>
    <w:p w:rsidR="00BB059F" w:rsidRDefault="00B2241A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before="4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B059F" w:rsidRDefault="00BB059F">
      <w:pPr>
        <w:rPr>
          <w:sz w:val="24"/>
        </w:rPr>
        <w:sectPr w:rsidR="00BB059F" w:rsidSect="001A102C">
          <w:footerReference w:type="default" r:id="rId8"/>
          <w:type w:val="continuous"/>
          <w:pgSz w:w="11910" w:h="16840"/>
          <w:pgMar w:top="568" w:right="740" w:bottom="960" w:left="1580" w:header="720" w:footer="772" w:gutter="0"/>
          <w:pgNumType w:start="1"/>
          <w:cols w:space="720"/>
        </w:sectPr>
      </w:pPr>
    </w:p>
    <w:p w:rsidR="00BB059F" w:rsidRDefault="00B2241A">
      <w:pPr>
        <w:pStyle w:val="a5"/>
        <w:numPr>
          <w:ilvl w:val="2"/>
          <w:numId w:val="6"/>
        </w:numPr>
        <w:tabs>
          <w:tab w:val="left" w:pos="841"/>
        </w:tabs>
        <w:spacing w:before="91" w:line="237" w:lineRule="auto"/>
        <w:ind w:right="110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 подготовка 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совершенствованию;</w:t>
      </w:r>
    </w:p>
    <w:p w:rsidR="00BB059F" w:rsidRDefault="00B2241A">
      <w:pPr>
        <w:pStyle w:val="a5"/>
        <w:numPr>
          <w:ilvl w:val="2"/>
          <w:numId w:val="6"/>
        </w:numPr>
        <w:tabs>
          <w:tab w:val="left" w:pos="841"/>
        </w:tabs>
        <w:spacing w:before="7" w:line="237" w:lineRule="auto"/>
        <w:ind w:right="107"/>
        <w:jc w:val="both"/>
        <w:rPr>
          <w:sz w:val="24"/>
        </w:rPr>
      </w:pPr>
      <w:r>
        <w:rPr>
          <w:sz w:val="24"/>
        </w:rPr>
        <w:t>организация инновационной деятельности, направленной на освоение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BB059F" w:rsidRDefault="00B2241A">
      <w:pPr>
        <w:pStyle w:val="a5"/>
        <w:numPr>
          <w:ilvl w:val="2"/>
          <w:numId w:val="6"/>
        </w:numPr>
        <w:tabs>
          <w:tab w:val="left" w:pos="841"/>
        </w:tabs>
        <w:spacing w:before="2" w:line="237" w:lineRule="auto"/>
        <w:ind w:right="11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B059F" w:rsidRDefault="00B2241A">
      <w:pPr>
        <w:pStyle w:val="a5"/>
        <w:numPr>
          <w:ilvl w:val="2"/>
          <w:numId w:val="6"/>
        </w:numPr>
        <w:tabs>
          <w:tab w:val="left" w:pos="841"/>
        </w:tabs>
        <w:spacing w:before="7" w:line="237" w:lineRule="auto"/>
        <w:ind w:right="1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методик;</w:t>
      </w:r>
    </w:p>
    <w:p w:rsidR="00BB059F" w:rsidRDefault="00B2241A">
      <w:pPr>
        <w:pStyle w:val="a5"/>
        <w:numPr>
          <w:ilvl w:val="2"/>
          <w:numId w:val="6"/>
        </w:numPr>
        <w:tabs>
          <w:tab w:val="left" w:pos="841"/>
        </w:tabs>
        <w:spacing w:before="7" w:line="237" w:lineRule="auto"/>
        <w:ind w:right="10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распорядительных документов (Программы развития, 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BB059F" w:rsidRDefault="00B2241A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B059F" w:rsidRDefault="00B2241A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аттестации 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BB059F" w:rsidRDefault="00B2241A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 специалистов;</w:t>
      </w:r>
    </w:p>
    <w:p w:rsidR="00BB059F" w:rsidRDefault="00B2241A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кадров.</w:t>
      </w:r>
    </w:p>
    <w:p w:rsidR="00BB059F" w:rsidRDefault="00BB059F">
      <w:pPr>
        <w:pStyle w:val="a3"/>
        <w:ind w:left="0"/>
        <w:rPr>
          <w:sz w:val="28"/>
        </w:rPr>
      </w:pPr>
    </w:p>
    <w:p w:rsidR="00BB059F" w:rsidRDefault="00B2241A">
      <w:pPr>
        <w:pStyle w:val="Heading1"/>
        <w:numPr>
          <w:ilvl w:val="0"/>
          <w:numId w:val="9"/>
        </w:numPr>
        <w:tabs>
          <w:tab w:val="left" w:pos="2655"/>
        </w:tabs>
        <w:spacing w:before="235" w:line="237" w:lineRule="auto"/>
        <w:ind w:left="3111" w:right="2243" w:hanging="855"/>
        <w:jc w:val="left"/>
      </w:pPr>
      <w:r>
        <w:t>ПОРЯДОК СОЗДАНИЯ И УПРАВЛЕНИЯ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</w:p>
    <w:p w:rsidR="00BB059F" w:rsidRDefault="00BB059F">
      <w:pPr>
        <w:pStyle w:val="a3"/>
        <w:spacing w:before="7"/>
        <w:ind w:left="0"/>
        <w:rPr>
          <w:b/>
          <w:sz w:val="23"/>
        </w:rPr>
      </w:pPr>
    </w:p>
    <w:p w:rsidR="00BB059F" w:rsidRDefault="00B2241A">
      <w:pPr>
        <w:pStyle w:val="a5"/>
        <w:numPr>
          <w:ilvl w:val="1"/>
          <w:numId w:val="5"/>
        </w:numPr>
        <w:tabs>
          <w:tab w:val="left" w:pos="826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Методический совет избирается на заседании педагогического совета школы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наиболее опытных в научно-методическом отношении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которые:</w:t>
      </w:r>
    </w:p>
    <w:p w:rsidR="00BB059F" w:rsidRDefault="00B2241A">
      <w:pPr>
        <w:pStyle w:val="a3"/>
        <w:spacing w:before="2" w:line="275" w:lineRule="exact"/>
        <w:ind w:left="825"/>
        <w:jc w:val="both"/>
      </w:pPr>
      <w:r>
        <w:t>а)</w:t>
      </w:r>
      <w:r>
        <w:rPr>
          <w:spacing w:val="-1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квалификационные</w:t>
      </w:r>
      <w:r>
        <w:rPr>
          <w:spacing w:val="-7"/>
        </w:rPr>
        <w:t xml:space="preserve"> </w:t>
      </w:r>
      <w:r>
        <w:t>категории;</w:t>
      </w:r>
    </w:p>
    <w:p w:rsidR="00BB059F" w:rsidRDefault="00B2241A">
      <w:pPr>
        <w:pStyle w:val="a3"/>
        <w:spacing w:line="242" w:lineRule="auto"/>
        <w:ind w:left="119" w:right="111" w:firstLine="706"/>
        <w:jc w:val="both"/>
      </w:pPr>
      <w:r>
        <w:t>б) добились высоких практических и методических результатов в своей основной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деятельности;</w:t>
      </w:r>
    </w:p>
    <w:p w:rsidR="00BB059F" w:rsidRDefault="00B2241A">
      <w:pPr>
        <w:pStyle w:val="a5"/>
        <w:numPr>
          <w:ilvl w:val="1"/>
          <w:numId w:val="5"/>
        </w:numPr>
        <w:tabs>
          <w:tab w:val="left" w:pos="826"/>
        </w:tabs>
        <w:ind w:right="102" w:firstLine="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три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 педагогическим советом. Новый состав методического совета 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 участвующих в заседании, после отчета председателя методического совета 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заместителя)</w:t>
      </w:r>
      <w:r>
        <w:rPr>
          <w:spacing w:val="3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состава.</w:t>
      </w:r>
    </w:p>
    <w:p w:rsidR="00BB059F" w:rsidRDefault="00BB059F">
      <w:pPr>
        <w:pStyle w:val="a3"/>
        <w:spacing w:before="10"/>
        <w:ind w:left="0"/>
        <w:rPr>
          <w:sz w:val="23"/>
        </w:rPr>
      </w:pPr>
    </w:p>
    <w:p w:rsidR="00BB059F" w:rsidRDefault="00B2241A">
      <w:pPr>
        <w:pStyle w:val="Heading1"/>
        <w:numPr>
          <w:ilvl w:val="0"/>
          <w:numId w:val="9"/>
        </w:numPr>
        <w:tabs>
          <w:tab w:val="left" w:pos="1335"/>
        </w:tabs>
        <w:spacing w:before="1"/>
        <w:ind w:left="1334" w:hanging="390"/>
        <w:jc w:val="left"/>
      </w:pPr>
      <w:r>
        <w:t>СОДЕРЖАНИЕ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СОВЕТА</w:t>
      </w:r>
    </w:p>
    <w:p w:rsidR="00BB059F" w:rsidRDefault="00BB059F">
      <w:pPr>
        <w:pStyle w:val="a3"/>
        <w:spacing w:before="6"/>
        <w:ind w:left="0"/>
        <w:rPr>
          <w:b/>
          <w:sz w:val="23"/>
        </w:rPr>
      </w:pPr>
    </w:p>
    <w:p w:rsidR="00BB059F" w:rsidRDefault="00B2241A">
      <w:pPr>
        <w:pStyle w:val="a5"/>
        <w:numPr>
          <w:ilvl w:val="1"/>
          <w:numId w:val="4"/>
        </w:numPr>
        <w:tabs>
          <w:tab w:val="left" w:pos="840"/>
          <w:tab w:val="left" w:pos="841"/>
        </w:tabs>
        <w:spacing w:line="242" w:lineRule="auto"/>
        <w:ind w:right="99"/>
        <w:rPr>
          <w:sz w:val="24"/>
        </w:rPr>
      </w:pPr>
      <w:r>
        <w:rPr>
          <w:sz w:val="24"/>
        </w:rPr>
        <w:t>Свои</w:t>
      </w:r>
      <w:r>
        <w:rPr>
          <w:spacing w:val="58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2"/>
          <w:sz w:val="24"/>
        </w:rPr>
        <w:t xml:space="preserve"> </w:t>
      </w:r>
      <w:r>
        <w:rPr>
          <w:sz w:val="24"/>
        </w:rPr>
        <w:t>члены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год).</w:t>
      </w:r>
    </w:p>
    <w:p w:rsidR="00BB059F" w:rsidRDefault="00B2241A">
      <w:pPr>
        <w:pStyle w:val="a5"/>
        <w:numPr>
          <w:ilvl w:val="1"/>
          <w:numId w:val="4"/>
        </w:numPr>
        <w:tabs>
          <w:tab w:val="left" w:pos="840"/>
          <w:tab w:val="left" w:pos="841"/>
          <w:tab w:val="left" w:pos="2453"/>
          <w:tab w:val="left" w:pos="4199"/>
          <w:tab w:val="left" w:pos="5076"/>
          <w:tab w:val="left" w:pos="6222"/>
          <w:tab w:val="left" w:pos="7786"/>
          <w:tab w:val="left" w:pos="8260"/>
        </w:tabs>
        <w:spacing w:line="242" w:lineRule="auto"/>
        <w:ind w:right="109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методического</w:t>
      </w:r>
      <w:r>
        <w:rPr>
          <w:sz w:val="24"/>
        </w:rPr>
        <w:tab/>
        <w:t>совета</w:t>
      </w:r>
      <w:r>
        <w:rPr>
          <w:sz w:val="24"/>
        </w:rPr>
        <w:tab/>
        <w:t>школы</w:t>
      </w:r>
      <w:r>
        <w:rPr>
          <w:sz w:val="24"/>
        </w:rPr>
        <w:tab/>
        <w:t>организуется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направлениям:</w:t>
      </w:r>
    </w:p>
    <w:p w:rsidR="00BB059F" w:rsidRDefault="00B2241A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90" w:lineRule="exact"/>
        <w:ind w:hanging="361"/>
        <w:rPr>
          <w:sz w:val="24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3"/>
          <w:sz w:val="24"/>
        </w:rPr>
        <w:t xml:space="preserve"> </w:t>
      </w:r>
      <w:r>
        <w:rPr>
          <w:sz w:val="24"/>
        </w:rPr>
        <w:t>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:rsidR="00BB059F" w:rsidRDefault="00B2241A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42" w:lineRule="auto"/>
        <w:ind w:right="100"/>
        <w:rPr>
          <w:sz w:val="24"/>
        </w:rPr>
      </w:pPr>
      <w:r>
        <w:rPr>
          <w:sz w:val="24"/>
        </w:rPr>
        <w:t>руководство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коллективов;</w:t>
      </w:r>
    </w:p>
    <w:p w:rsidR="00BB059F" w:rsidRDefault="00B2241A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37" w:lineRule="auto"/>
        <w:ind w:right="106"/>
        <w:rPr>
          <w:sz w:val="24"/>
        </w:rPr>
      </w:pP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BB059F" w:rsidRDefault="00B2241A">
      <w:pPr>
        <w:pStyle w:val="a5"/>
        <w:numPr>
          <w:ilvl w:val="2"/>
          <w:numId w:val="4"/>
        </w:numPr>
        <w:tabs>
          <w:tab w:val="left" w:pos="840"/>
          <w:tab w:val="left" w:pos="841"/>
          <w:tab w:val="left" w:pos="5694"/>
        </w:tabs>
        <w:spacing w:line="237" w:lineRule="auto"/>
        <w:ind w:right="102"/>
        <w:rPr>
          <w:sz w:val="24"/>
        </w:rPr>
      </w:pPr>
      <w:r>
        <w:rPr>
          <w:sz w:val="24"/>
        </w:rPr>
        <w:t>рассмотрение</w:t>
      </w:r>
      <w:r>
        <w:rPr>
          <w:spacing w:val="106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0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программ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продукции;</w:t>
      </w:r>
    </w:p>
    <w:p w:rsidR="00BB059F" w:rsidRDefault="00B2241A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 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</w:p>
    <w:p w:rsidR="00BB059F" w:rsidRDefault="00B2241A">
      <w:pPr>
        <w:pStyle w:val="a5"/>
        <w:numPr>
          <w:ilvl w:val="2"/>
          <w:numId w:val="4"/>
        </w:numPr>
        <w:tabs>
          <w:tab w:val="left" w:pos="840"/>
          <w:tab w:val="left" w:pos="841"/>
          <w:tab w:val="left" w:pos="2369"/>
          <w:tab w:val="left" w:pos="3650"/>
          <w:tab w:val="left" w:pos="5136"/>
          <w:tab w:val="left" w:pos="6239"/>
          <w:tab w:val="left" w:pos="6652"/>
          <w:tab w:val="left" w:pos="8411"/>
        </w:tabs>
        <w:spacing w:before="2" w:line="237" w:lineRule="auto"/>
        <w:ind w:right="103"/>
        <w:rPr>
          <w:sz w:val="24"/>
        </w:rPr>
      </w:pPr>
      <w:r>
        <w:rPr>
          <w:sz w:val="24"/>
        </w:rPr>
        <w:t>обсуждение</w:t>
      </w:r>
      <w:r>
        <w:rPr>
          <w:sz w:val="24"/>
        </w:rPr>
        <w:tab/>
        <w:t>методики</w:t>
      </w:r>
      <w:r>
        <w:rPr>
          <w:sz w:val="24"/>
        </w:rPr>
        <w:tab/>
        <w:t>проведения</w:t>
      </w:r>
      <w:r>
        <w:rPr>
          <w:sz w:val="24"/>
        </w:rPr>
        <w:tab/>
        <w:t>занятий</w:t>
      </w:r>
      <w:r>
        <w:rPr>
          <w:sz w:val="24"/>
        </w:rPr>
        <w:tab/>
        <w:t>в</w:t>
      </w:r>
      <w:r>
        <w:rPr>
          <w:sz w:val="24"/>
        </w:rPr>
        <w:tab/>
        <w:t>объединениях</w:t>
      </w:r>
      <w:r>
        <w:rPr>
          <w:sz w:val="24"/>
        </w:rPr>
        <w:tab/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BB059F" w:rsidRDefault="00B2241A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7" w:line="237" w:lineRule="auto"/>
        <w:ind w:right="107"/>
        <w:rPr>
          <w:sz w:val="24"/>
        </w:rPr>
      </w:pPr>
      <w:r>
        <w:rPr>
          <w:sz w:val="24"/>
        </w:rPr>
        <w:t>взаимное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0"/>
          <w:sz w:val="24"/>
        </w:rPr>
        <w:t xml:space="preserve"> </w:t>
      </w:r>
      <w:r>
        <w:rPr>
          <w:sz w:val="24"/>
        </w:rPr>
        <w:t>шмо,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между педагогами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шмо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опытом;</w:t>
      </w:r>
    </w:p>
    <w:p w:rsidR="00BB059F" w:rsidRDefault="00BB059F">
      <w:pPr>
        <w:spacing w:line="237" w:lineRule="auto"/>
        <w:rPr>
          <w:sz w:val="24"/>
        </w:rPr>
        <w:sectPr w:rsidR="00BB059F">
          <w:pgSz w:w="11910" w:h="16840"/>
          <w:pgMar w:top="1020" w:right="740" w:bottom="960" w:left="1580" w:header="0" w:footer="772" w:gutter="0"/>
          <w:cols w:space="720"/>
        </w:sectPr>
      </w:pPr>
    </w:p>
    <w:p w:rsidR="00BB059F" w:rsidRDefault="00B2241A">
      <w:pPr>
        <w:pStyle w:val="a5"/>
        <w:numPr>
          <w:ilvl w:val="2"/>
          <w:numId w:val="4"/>
        </w:numPr>
        <w:tabs>
          <w:tab w:val="left" w:pos="840"/>
          <w:tab w:val="left" w:pos="841"/>
          <w:tab w:val="left" w:pos="1866"/>
          <w:tab w:val="left" w:pos="2216"/>
          <w:tab w:val="left" w:pos="3569"/>
          <w:tab w:val="left" w:pos="4945"/>
          <w:tab w:val="left" w:pos="5304"/>
          <w:tab w:val="left" w:pos="6746"/>
          <w:tab w:val="left" w:pos="9349"/>
        </w:tabs>
        <w:spacing w:before="91" w:line="237" w:lineRule="auto"/>
        <w:ind w:right="104"/>
        <w:rPr>
          <w:sz w:val="24"/>
        </w:rPr>
      </w:pPr>
      <w:r>
        <w:rPr>
          <w:sz w:val="24"/>
        </w:rPr>
        <w:lastRenderedPageBreak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разработке</w:t>
      </w:r>
      <w:r>
        <w:rPr>
          <w:sz w:val="24"/>
        </w:rPr>
        <w:tab/>
        <w:t>положений</w:t>
      </w:r>
      <w:r>
        <w:rPr>
          <w:sz w:val="24"/>
        </w:rPr>
        <w:tab/>
        <w:t>о</w:t>
      </w:r>
      <w:r>
        <w:rPr>
          <w:sz w:val="24"/>
        </w:rPr>
        <w:tab/>
        <w:t>проведении</w:t>
      </w:r>
      <w:r>
        <w:rPr>
          <w:sz w:val="24"/>
        </w:rPr>
        <w:tab/>
        <w:t>спортивно-массовых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:rsidR="00BB059F" w:rsidRDefault="00B2241A">
      <w:pPr>
        <w:pStyle w:val="a5"/>
        <w:numPr>
          <w:ilvl w:val="2"/>
          <w:numId w:val="4"/>
        </w:numPr>
        <w:tabs>
          <w:tab w:val="left" w:pos="840"/>
          <w:tab w:val="left" w:pos="841"/>
          <w:tab w:val="left" w:pos="2327"/>
          <w:tab w:val="left" w:pos="3330"/>
          <w:tab w:val="left" w:pos="4558"/>
          <w:tab w:val="left" w:pos="5124"/>
          <w:tab w:val="left" w:pos="6130"/>
          <w:tab w:val="left" w:pos="6456"/>
          <w:tab w:val="left" w:pos="8388"/>
        </w:tabs>
        <w:spacing w:before="7" w:line="237" w:lineRule="auto"/>
        <w:ind w:right="100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педагогов</w:t>
      </w:r>
      <w:r>
        <w:rPr>
          <w:sz w:val="24"/>
        </w:rPr>
        <w:tab/>
        <w:t>для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муниципальных,</w:t>
      </w:r>
      <w:r>
        <w:rPr>
          <w:sz w:val="24"/>
        </w:rPr>
        <w:tab/>
        <w:t>областных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мастерства;</w:t>
      </w:r>
    </w:p>
    <w:p w:rsidR="00BB059F" w:rsidRDefault="00B2241A">
      <w:pPr>
        <w:pStyle w:val="a5"/>
        <w:numPr>
          <w:ilvl w:val="2"/>
          <w:numId w:val="4"/>
        </w:numPr>
        <w:tabs>
          <w:tab w:val="left" w:pos="840"/>
          <w:tab w:val="left" w:pos="841"/>
          <w:tab w:val="left" w:pos="2686"/>
          <w:tab w:val="left" w:pos="3919"/>
          <w:tab w:val="left" w:pos="4336"/>
          <w:tab w:val="left" w:pos="5540"/>
          <w:tab w:val="left" w:pos="6960"/>
          <w:tab w:val="left" w:pos="7368"/>
          <w:tab w:val="left" w:pos="8826"/>
        </w:tabs>
        <w:spacing w:before="2" w:line="237" w:lineRule="auto"/>
        <w:ind w:right="108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контроля</w:t>
      </w:r>
      <w:r>
        <w:rPr>
          <w:sz w:val="24"/>
        </w:rPr>
        <w:tab/>
        <w:t>и</w:t>
      </w:r>
      <w:r>
        <w:rPr>
          <w:sz w:val="24"/>
        </w:rPr>
        <w:tab/>
        <w:t>оказание</w:t>
      </w:r>
      <w:r>
        <w:rPr>
          <w:sz w:val="24"/>
        </w:rPr>
        <w:tab/>
        <w:t>поддержки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BB059F" w:rsidRDefault="00B2241A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обобщение,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опыта;</w:t>
      </w:r>
    </w:p>
    <w:p w:rsidR="00BB059F" w:rsidRDefault="00B2241A">
      <w:pPr>
        <w:pStyle w:val="a5"/>
        <w:numPr>
          <w:ilvl w:val="1"/>
          <w:numId w:val="4"/>
        </w:numPr>
        <w:tabs>
          <w:tab w:val="left" w:pos="826"/>
        </w:tabs>
        <w:ind w:left="119" w:right="107" w:firstLine="0"/>
        <w:jc w:val="both"/>
        <w:rPr>
          <w:sz w:val="24"/>
        </w:rPr>
      </w:pPr>
      <w:r>
        <w:rPr>
          <w:sz w:val="24"/>
        </w:rPr>
        <w:t>Методический совет оказывает методическую помощь при проведении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 конференций, практикумов, спортивно-массовых мероприятий,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BB059F" w:rsidRDefault="00BB059F">
      <w:pPr>
        <w:pStyle w:val="a3"/>
        <w:ind w:left="0"/>
        <w:rPr>
          <w:sz w:val="26"/>
        </w:rPr>
      </w:pPr>
    </w:p>
    <w:p w:rsidR="00BB059F" w:rsidRDefault="00BB059F">
      <w:pPr>
        <w:pStyle w:val="a3"/>
        <w:spacing w:before="3"/>
        <w:ind w:left="0"/>
        <w:rPr>
          <w:sz w:val="22"/>
        </w:rPr>
      </w:pPr>
    </w:p>
    <w:p w:rsidR="00BB059F" w:rsidRDefault="00B2241A">
      <w:pPr>
        <w:pStyle w:val="Heading1"/>
        <w:numPr>
          <w:ilvl w:val="0"/>
          <w:numId w:val="9"/>
        </w:numPr>
        <w:tabs>
          <w:tab w:val="left" w:pos="2579"/>
        </w:tabs>
        <w:spacing w:before="1"/>
        <w:ind w:left="2578" w:hanging="294"/>
        <w:jc w:val="left"/>
      </w:pPr>
      <w:r>
        <w:t>ФУНКЦИИ</w:t>
      </w:r>
      <w:r>
        <w:rPr>
          <w:spacing w:val="-9"/>
        </w:rPr>
        <w:t xml:space="preserve"> </w:t>
      </w:r>
      <w:r>
        <w:t>МЕТОДИЧЕСКОГО СОВЕТА</w:t>
      </w:r>
    </w:p>
    <w:p w:rsidR="00BB059F" w:rsidRDefault="00BB059F">
      <w:pPr>
        <w:pStyle w:val="a3"/>
        <w:spacing w:before="6"/>
        <w:ind w:left="0"/>
        <w:rPr>
          <w:b/>
          <w:sz w:val="23"/>
        </w:rPr>
      </w:pPr>
    </w:p>
    <w:p w:rsidR="00BB059F" w:rsidRDefault="00B2241A">
      <w:pPr>
        <w:pStyle w:val="a5"/>
        <w:numPr>
          <w:ilvl w:val="1"/>
          <w:numId w:val="3"/>
        </w:numPr>
        <w:tabs>
          <w:tab w:val="left" w:pos="841"/>
        </w:tabs>
        <w:ind w:hanging="722"/>
        <w:jc w:val="both"/>
        <w:rPr>
          <w:sz w:val="24"/>
        </w:rPr>
      </w:pPr>
      <w:r>
        <w:rPr>
          <w:sz w:val="24"/>
        </w:rPr>
        <w:t>Методический совет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BB059F" w:rsidRDefault="00B2241A">
      <w:pPr>
        <w:pStyle w:val="a5"/>
        <w:numPr>
          <w:ilvl w:val="2"/>
          <w:numId w:val="3"/>
        </w:numPr>
        <w:tabs>
          <w:tab w:val="left" w:pos="841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районными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объединениями;</w:t>
      </w:r>
    </w:p>
    <w:p w:rsidR="00BB059F" w:rsidRDefault="00B2241A">
      <w:pPr>
        <w:pStyle w:val="a5"/>
        <w:numPr>
          <w:ilvl w:val="2"/>
          <w:numId w:val="3"/>
        </w:numPr>
        <w:tabs>
          <w:tab w:val="left" w:pos="903"/>
        </w:tabs>
        <w:spacing w:before="2" w:line="237" w:lineRule="auto"/>
        <w:ind w:right="104"/>
        <w:jc w:val="both"/>
        <w:rPr>
          <w:sz w:val="24"/>
        </w:rPr>
      </w:pPr>
      <w:r>
        <w:tab/>
      </w:r>
      <w:r>
        <w:rPr>
          <w:sz w:val="24"/>
        </w:rPr>
        <w:t>готовит и представляет в аттестационную комиссию заключения по итогам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 первую и</w:t>
      </w:r>
      <w:r>
        <w:rPr>
          <w:spacing w:val="3"/>
          <w:sz w:val="24"/>
        </w:rPr>
        <w:t xml:space="preserve"> </w:t>
      </w:r>
      <w:r>
        <w:rPr>
          <w:sz w:val="24"/>
        </w:rPr>
        <w:t>высшую квалификационные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категории;</w:t>
      </w:r>
    </w:p>
    <w:p w:rsidR="00BB059F" w:rsidRDefault="00B2241A">
      <w:pPr>
        <w:pStyle w:val="a5"/>
        <w:numPr>
          <w:ilvl w:val="2"/>
          <w:numId w:val="3"/>
        </w:numPr>
        <w:tabs>
          <w:tab w:val="left" w:pos="841"/>
        </w:tabs>
        <w:ind w:right="98"/>
        <w:jc w:val="both"/>
        <w:rPr>
          <w:sz w:val="24"/>
        </w:rPr>
      </w:pPr>
      <w:r>
        <w:rPr>
          <w:sz w:val="24"/>
        </w:rPr>
        <w:t>рассматривает и дает заключения для администрации и педагогического совета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BB059F" w:rsidRDefault="00B2241A">
      <w:pPr>
        <w:pStyle w:val="a5"/>
        <w:numPr>
          <w:ilvl w:val="2"/>
          <w:numId w:val="3"/>
        </w:numPr>
        <w:tabs>
          <w:tab w:val="left" w:pos="841"/>
        </w:tabs>
        <w:ind w:right="103"/>
        <w:jc w:val="both"/>
        <w:rPr>
          <w:sz w:val="24"/>
        </w:rPr>
      </w:pPr>
      <w:r>
        <w:rPr>
          <w:sz w:val="24"/>
        </w:rPr>
        <w:t>оказывает теоретическую и практическую помощь педагогам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BB059F" w:rsidRDefault="00B2241A">
      <w:pPr>
        <w:pStyle w:val="a5"/>
        <w:numPr>
          <w:ilvl w:val="2"/>
          <w:numId w:val="3"/>
        </w:numPr>
        <w:tabs>
          <w:tab w:val="left" w:pos="84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фонд, библиотеку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</w:p>
    <w:p w:rsidR="00BB059F" w:rsidRDefault="00B2241A">
      <w:pPr>
        <w:pStyle w:val="a5"/>
        <w:numPr>
          <w:ilvl w:val="2"/>
          <w:numId w:val="3"/>
        </w:numPr>
        <w:tabs>
          <w:tab w:val="left" w:pos="841"/>
        </w:tabs>
        <w:ind w:right="105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20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участие;</w:t>
      </w:r>
    </w:p>
    <w:p w:rsidR="00BB059F" w:rsidRDefault="00B2241A">
      <w:pPr>
        <w:pStyle w:val="a5"/>
        <w:numPr>
          <w:ilvl w:val="1"/>
          <w:numId w:val="3"/>
        </w:numPr>
        <w:tabs>
          <w:tab w:val="left" w:pos="826"/>
        </w:tabs>
        <w:ind w:left="119" w:right="105" w:firstLine="0"/>
        <w:jc w:val="both"/>
        <w:rPr>
          <w:sz w:val="24"/>
        </w:rPr>
      </w:pPr>
      <w:r>
        <w:rPr>
          <w:sz w:val="24"/>
        </w:rPr>
        <w:t>Содержание и организация работы методического совета могут быть заслушаны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совета.</w:t>
      </w:r>
    </w:p>
    <w:p w:rsidR="00BB059F" w:rsidRDefault="00B2241A">
      <w:pPr>
        <w:pStyle w:val="a5"/>
        <w:numPr>
          <w:ilvl w:val="1"/>
          <w:numId w:val="3"/>
        </w:numPr>
        <w:tabs>
          <w:tab w:val="left" w:pos="826"/>
        </w:tabs>
        <w:spacing w:line="237" w:lineRule="auto"/>
        <w:ind w:left="119" w:right="107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школы..</w:t>
      </w:r>
    </w:p>
    <w:p w:rsidR="00BB059F" w:rsidRDefault="00BB059F">
      <w:pPr>
        <w:pStyle w:val="a3"/>
        <w:ind w:left="0"/>
        <w:rPr>
          <w:sz w:val="26"/>
        </w:rPr>
      </w:pPr>
    </w:p>
    <w:p w:rsidR="00BB059F" w:rsidRDefault="00BB059F">
      <w:pPr>
        <w:pStyle w:val="a3"/>
        <w:spacing w:before="9"/>
        <w:ind w:left="0"/>
        <w:rPr>
          <w:sz w:val="22"/>
        </w:rPr>
      </w:pPr>
    </w:p>
    <w:p w:rsidR="00BB059F" w:rsidRDefault="00B2241A">
      <w:pPr>
        <w:pStyle w:val="Heading1"/>
        <w:numPr>
          <w:ilvl w:val="0"/>
          <w:numId w:val="9"/>
        </w:numPr>
        <w:tabs>
          <w:tab w:val="left" w:pos="2535"/>
        </w:tabs>
        <w:ind w:left="2535" w:hanging="389"/>
        <w:jc w:val="left"/>
      </w:pPr>
      <w:r>
        <w:t>СТРУКТУРА</w:t>
      </w:r>
      <w:r>
        <w:rPr>
          <w:spacing w:val="-11"/>
        </w:rPr>
        <w:t xml:space="preserve"> </w:t>
      </w:r>
      <w:r>
        <w:t>МЕТОДИЧЕСКОГО</w:t>
      </w:r>
      <w:r>
        <w:rPr>
          <w:spacing w:val="-10"/>
        </w:rPr>
        <w:t xml:space="preserve"> </w:t>
      </w:r>
      <w:r>
        <w:t>СОВЕТА</w:t>
      </w:r>
    </w:p>
    <w:p w:rsidR="00BB059F" w:rsidRDefault="00BB059F">
      <w:pPr>
        <w:pStyle w:val="a3"/>
        <w:spacing w:before="7"/>
        <w:ind w:left="0"/>
        <w:rPr>
          <w:b/>
          <w:sz w:val="23"/>
        </w:rPr>
      </w:pPr>
    </w:p>
    <w:p w:rsidR="00BB059F" w:rsidRDefault="00B2241A">
      <w:pPr>
        <w:pStyle w:val="a5"/>
        <w:numPr>
          <w:ilvl w:val="1"/>
          <w:numId w:val="2"/>
        </w:numPr>
        <w:tabs>
          <w:tab w:val="left" w:pos="826"/>
        </w:tabs>
        <w:ind w:right="103" w:firstLine="0"/>
        <w:jc w:val="both"/>
        <w:rPr>
          <w:sz w:val="24"/>
        </w:rPr>
      </w:pPr>
      <w:r>
        <w:rPr>
          <w:sz w:val="24"/>
        </w:rPr>
        <w:t>В состав методического совета входят: директор, его заместители, 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ШМО и учителя</w:t>
      </w:r>
      <w:r w:rsidR="001A102C">
        <w:rPr>
          <w:sz w:val="24"/>
        </w:rPr>
        <w:t>,</w:t>
      </w:r>
      <w:r>
        <w:rPr>
          <w:sz w:val="24"/>
        </w:rPr>
        <w:t xml:space="preserve"> имеющие высшую квалификационную категорию. Организация и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директором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BB059F" w:rsidRDefault="00B2241A">
      <w:pPr>
        <w:pStyle w:val="a5"/>
        <w:numPr>
          <w:ilvl w:val="1"/>
          <w:numId w:val="2"/>
        </w:numPr>
        <w:tabs>
          <w:tab w:val="left" w:pos="601"/>
        </w:tabs>
        <w:spacing w:line="242" w:lineRule="auto"/>
        <w:ind w:right="101" w:firstLine="0"/>
        <w:jc w:val="both"/>
        <w:rPr>
          <w:sz w:val="24"/>
        </w:rPr>
      </w:pPr>
      <w:r>
        <w:rPr>
          <w:sz w:val="24"/>
        </w:rPr>
        <w:t>Возглавляет методический совет председатель, который 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</w:p>
    <w:p w:rsidR="00BB059F" w:rsidRDefault="00B2241A">
      <w:pPr>
        <w:pStyle w:val="a3"/>
        <w:spacing w:line="242" w:lineRule="auto"/>
        <w:ind w:left="119" w:right="107"/>
        <w:jc w:val="both"/>
      </w:pPr>
      <w:r>
        <w:t>6.2.</w:t>
      </w:r>
      <w:r>
        <w:rPr>
          <w:spacing w:val="1"/>
        </w:rPr>
        <w:t xml:space="preserve"> </w:t>
      </w:r>
      <w:r>
        <w:t>В своей деятельности председатель методического совета подчиняется решениям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школы.</w:t>
      </w:r>
    </w:p>
    <w:p w:rsidR="00BB059F" w:rsidRDefault="00BB059F">
      <w:pPr>
        <w:pStyle w:val="a3"/>
        <w:spacing w:before="6"/>
        <w:ind w:left="0"/>
        <w:rPr>
          <w:sz w:val="23"/>
        </w:rPr>
      </w:pPr>
    </w:p>
    <w:p w:rsidR="00BB059F" w:rsidRDefault="00B2241A">
      <w:pPr>
        <w:pStyle w:val="Heading1"/>
        <w:numPr>
          <w:ilvl w:val="0"/>
          <w:numId w:val="9"/>
        </w:numPr>
        <w:tabs>
          <w:tab w:val="left" w:pos="1330"/>
        </w:tabs>
        <w:ind w:left="1329" w:hanging="481"/>
        <w:jc w:val="left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СОВЕТА</w:t>
      </w:r>
    </w:p>
    <w:p w:rsidR="00BB059F" w:rsidRDefault="00BB059F">
      <w:pPr>
        <w:pStyle w:val="a3"/>
        <w:spacing w:before="7"/>
        <w:ind w:left="0"/>
        <w:rPr>
          <w:b/>
          <w:sz w:val="23"/>
        </w:rPr>
      </w:pPr>
    </w:p>
    <w:p w:rsidR="00BB059F" w:rsidRDefault="00B2241A">
      <w:pPr>
        <w:pStyle w:val="a5"/>
        <w:numPr>
          <w:ilvl w:val="1"/>
          <w:numId w:val="1"/>
        </w:numPr>
        <w:tabs>
          <w:tab w:val="left" w:pos="826"/>
        </w:tabs>
        <w:spacing w:line="275" w:lineRule="exact"/>
        <w:jc w:val="both"/>
        <w:rPr>
          <w:sz w:val="24"/>
        </w:rPr>
      </w:pPr>
      <w:r>
        <w:rPr>
          <w:sz w:val="24"/>
        </w:rPr>
        <w:t>Заседания методического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4 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BB059F" w:rsidRDefault="00B2241A">
      <w:pPr>
        <w:pStyle w:val="a5"/>
        <w:numPr>
          <w:ilvl w:val="1"/>
          <w:numId w:val="1"/>
        </w:numPr>
        <w:tabs>
          <w:tab w:val="left" w:pos="843"/>
          <w:tab w:val="left" w:pos="844"/>
        </w:tabs>
        <w:spacing w:line="242" w:lineRule="auto"/>
        <w:ind w:left="119" w:right="347" w:firstLine="0"/>
        <w:rPr>
          <w:sz w:val="24"/>
        </w:rPr>
      </w:pPr>
      <w:r>
        <w:rPr>
          <w:sz w:val="24"/>
        </w:rPr>
        <w:t>О своей работе методический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отчитывается перед педагогическим советом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BB059F" w:rsidRDefault="00BB059F">
      <w:pPr>
        <w:spacing w:line="242" w:lineRule="auto"/>
        <w:rPr>
          <w:sz w:val="24"/>
        </w:rPr>
        <w:sectPr w:rsidR="00BB059F">
          <w:pgSz w:w="11910" w:h="16840"/>
          <w:pgMar w:top="1020" w:right="740" w:bottom="960" w:left="1580" w:header="0" w:footer="772" w:gutter="0"/>
          <w:cols w:space="720"/>
        </w:sectPr>
      </w:pPr>
    </w:p>
    <w:p w:rsidR="00BB059F" w:rsidRDefault="00B2241A">
      <w:pPr>
        <w:pStyle w:val="a5"/>
        <w:numPr>
          <w:ilvl w:val="1"/>
          <w:numId w:val="1"/>
        </w:numPr>
        <w:tabs>
          <w:tab w:val="left" w:pos="542"/>
        </w:tabs>
        <w:spacing w:before="66" w:line="242" w:lineRule="auto"/>
        <w:ind w:left="119" w:right="328" w:firstLine="0"/>
        <w:rPr>
          <w:sz w:val="24"/>
        </w:rPr>
      </w:pPr>
      <w:r>
        <w:rPr>
          <w:sz w:val="24"/>
        </w:rPr>
        <w:lastRenderedPageBreak/>
        <w:t>Методический совет правомочен выносить решения при наличии на заседании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голосов.</w:t>
      </w:r>
    </w:p>
    <w:p w:rsidR="00BB059F" w:rsidRDefault="00B2241A">
      <w:pPr>
        <w:pStyle w:val="a5"/>
        <w:numPr>
          <w:ilvl w:val="1"/>
          <w:numId w:val="1"/>
        </w:numPr>
        <w:tabs>
          <w:tab w:val="left" w:pos="542"/>
        </w:tabs>
        <w:spacing w:line="242" w:lineRule="auto"/>
        <w:ind w:left="119" w:right="926" w:firstLine="0"/>
        <w:rPr>
          <w:sz w:val="24"/>
        </w:rPr>
      </w:pPr>
      <w:r>
        <w:rPr>
          <w:sz w:val="24"/>
        </w:rPr>
        <w:t>Методический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ведёт протоколы своих заседаний. Протоколы хранятся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BB059F" w:rsidRDefault="00B2241A">
      <w:pPr>
        <w:pStyle w:val="a5"/>
        <w:numPr>
          <w:ilvl w:val="1"/>
          <w:numId w:val="1"/>
        </w:numPr>
        <w:tabs>
          <w:tab w:val="left" w:pos="605"/>
        </w:tabs>
        <w:spacing w:line="242" w:lineRule="auto"/>
        <w:ind w:left="119" w:right="1048" w:firstLine="0"/>
        <w:rPr>
          <w:sz w:val="24"/>
        </w:rPr>
      </w:pPr>
      <w:r>
        <w:rPr>
          <w:sz w:val="24"/>
        </w:rPr>
        <w:t>Ответственность за делопроизводство в методическом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секретаря.</w:t>
      </w:r>
    </w:p>
    <w:sectPr w:rsidR="00BB059F" w:rsidSect="00BB059F">
      <w:pgSz w:w="11910" w:h="16840"/>
      <w:pgMar w:top="1040" w:right="740" w:bottom="960" w:left="158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2B" w:rsidRDefault="00246B2B" w:rsidP="00BB059F">
      <w:r>
        <w:separator/>
      </w:r>
    </w:p>
  </w:endnote>
  <w:endnote w:type="continuationSeparator" w:id="1">
    <w:p w:rsidR="00246B2B" w:rsidRDefault="00246B2B" w:rsidP="00BB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9F" w:rsidRDefault="00CA246A">
    <w:pPr>
      <w:pStyle w:val="a3"/>
      <w:spacing w:line="14" w:lineRule="auto"/>
      <w:ind w:left="0"/>
      <w:rPr>
        <w:sz w:val="20"/>
      </w:rPr>
    </w:pPr>
    <w:r w:rsidRPr="00CA24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5pt;margin-top:792.3pt;width:12pt;height:15.3pt;z-index:-251658752;mso-position-horizontal-relative:page;mso-position-vertical-relative:page" filled="f" stroked="f">
          <v:textbox inset="0,0,0,0">
            <w:txbxContent>
              <w:p w:rsidR="00BB059F" w:rsidRDefault="00CA246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2241A">
                  <w:instrText xml:space="preserve"> PAGE </w:instrText>
                </w:r>
                <w:r>
                  <w:fldChar w:fldCharType="separate"/>
                </w:r>
                <w:r w:rsidR="001D72C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2B" w:rsidRDefault="00246B2B" w:rsidP="00BB059F">
      <w:r>
        <w:separator/>
      </w:r>
    </w:p>
  </w:footnote>
  <w:footnote w:type="continuationSeparator" w:id="1">
    <w:p w:rsidR="00246B2B" w:rsidRDefault="00246B2B" w:rsidP="00BB0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FE5"/>
    <w:multiLevelType w:val="hybridMultilevel"/>
    <w:tmpl w:val="CA5A7986"/>
    <w:lvl w:ilvl="0" w:tplc="83780890">
      <w:start w:val="4"/>
      <w:numFmt w:val="decimal"/>
      <w:lvlText w:val="%1"/>
      <w:lvlJc w:val="left"/>
      <w:pPr>
        <w:ind w:left="840" w:hanging="721"/>
        <w:jc w:val="left"/>
      </w:pPr>
      <w:rPr>
        <w:rFonts w:hint="default"/>
        <w:lang w:val="ru-RU" w:eastAsia="en-US" w:bidi="ar-SA"/>
      </w:rPr>
    </w:lvl>
    <w:lvl w:ilvl="1" w:tplc="EE12AC0C">
      <w:numFmt w:val="none"/>
      <w:lvlText w:val=""/>
      <w:lvlJc w:val="left"/>
      <w:pPr>
        <w:tabs>
          <w:tab w:val="num" w:pos="360"/>
        </w:tabs>
      </w:pPr>
    </w:lvl>
    <w:lvl w:ilvl="2" w:tplc="F51498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BDAC18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B996639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91E44F1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18549D8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F9EA0A4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EDEE6B8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11AD4E28"/>
    <w:multiLevelType w:val="hybridMultilevel"/>
    <w:tmpl w:val="34368A08"/>
    <w:lvl w:ilvl="0" w:tplc="FEAE0136">
      <w:start w:val="1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 w:tplc="BB227D58">
      <w:numFmt w:val="none"/>
      <w:lvlText w:val=""/>
      <w:lvlJc w:val="left"/>
      <w:pPr>
        <w:tabs>
          <w:tab w:val="num" w:pos="360"/>
        </w:tabs>
      </w:pPr>
    </w:lvl>
    <w:lvl w:ilvl="2" w:tplc="110091E0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E86624D6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86F4AD02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BFEEAC7C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86669C3A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DC8465C2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1B0850FA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2">
    <w:nsid w:val="16660761"/>
    <w:multiLevelType w:val="hybridMultilevel"/>
    <w:tmpl w:val="D6F05482"/>
    <w:lvl w:ilvl="0" w:tplc="566E195C">
      <w:start w:val="3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 w:tplc="1F64B918">
      <w:numFmt w:val="none"/>
      <w:lvlText w:val=""/>
      <w:lvlJc w:val="left"/>
      <w:pPr>
        <w:tabs>
          <w:tab w:val="num" w:pos="360"/>
        </w:tabs>
      </w:pPr>
    </w:lvl>
    <w:lvl w:ilvl="2" w:tplc="75721FDA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6672844C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F8F67A16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17A699E6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90F0AEA0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A20E747C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2872EAFC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3">
    <w:nsid w:val="317D3805"/>
    <w:multiLevelType w:val="hybridMultilevel"/>
    <w:tmpl w:val="8C44A9F4"/>
    <w:lvl w:ilvl="0" w:tplc="96A265BE">
      <w:start w:val="7"/>
      <w:numFmt w:val="decimal"/>
      <w:lvlText w:val="%1"/>
      <w:lvlJc w:val="left"/>
      <w:pPr>
        <w:ind w:left="825" w:hanging="707"/>
        <w:jc w:val="left"/>
      </w:pPr>
      <w:rPr>
        <w:rFonts w:hint="default"/>
        <w:lang w:val="ru-RU" w:eastAsia="en-US" w:bidi="ar-SA"/>
      </w:rPr>
    </w:lvl>
    <w:lvl w:ilvl="1" w:tplc="C15EB970">
      <w:numFmt w:val="none"/>
      <w:lvlText w:val=""/>
      <w:lvlJc w:val="left"/>
      <w:pPr>
        <w:tabs>
          <w:tab w:val="num" w:pos="360"/>
        </w:tabs>
      </w:pPr>
    </w:lvl>
    <w:lvl w:ilvl="2" w:tplc="91667084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3" w:tplc="ED463E32">
      <w:numFmt w:val="bullet"/>
      <w:lvlText w:val="•"/>
      <w:lvlJc w:val="left"/>
      <w:pPr>
        <w:ind w:left="3449" w:hanging="707"/>
      </w:pPr>
      <w:rPr>
        <w:rFonts w:hint="default"/>
        <w:lang w:val="ru-RU" w:eastAsia="en-US" w:bidi="ar-SA"/>
      </w:rPr>
    </w:lvl>
    <w:lvl w:ilvl="4" w:tplc="6E307F3C">
      <w:numFmt w:val="bullet"/>
      <w:lvlText w:val="•"/>
      <w:lvlJc w:val="left"/>
      <w:pPr>
        <w:ind w:left="4325" w:hanging="707"/>
      </w:pPr>
      <w:rPr>
        <w:rFonts w:hint="default"/>
        <w:lang w:val="ru-RU" w:eastAsia="en-US" w:bidi="ar-SA"/>
      </w:rPr>
    </w:lvl>
    <w:lvl w:ilvl="5" w:tplc="9B2A423A">
      <w:numFmt w:val="bullet"/>
      <w:lvlText w:val="•"/>
      <w:lvlJc w:val="left"/>
      <w:pPr>
        <w:ind w:left="5202" w:hanging="707"/>
      </w:pPr>
      <w:rPr>
        <w:rFonts w:hint="default"/>
        <w:lang w:val="ru-RU" w:eastAsia="en-US" w:bidi="ar-SA"/>
      </w:rPr>
    </w:lvl>
    <w:lvl w:ilvl="6" w:tplc="320C68D0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89AE6F48">
      <w:numFmt w:val="bullet"/>
      <w:lvlText w:val="•"/>
      <w:lvlJc w:val="left"/>
      <w:pPr>
        <w:ind w:left="6954" w:hanging="707"/>
      </w:pPr>
      <w:rPr>
        <w:rFonts w:hint="default"/>
        <w:lang w:val="ru-RU" w:eastAsia="en-US" w:bidi="ar-SA"/>
      </w:rPr>
    </w:lvl>
    <w:lvl w:ilvl="8" w:tplc="AF3C2F9A">
      <w:numFmt w:val="bullet"/>
      <w:lvlText w:val="•"/>
      <w:lvlJc w:val="left"/>
      <w:pPr>
        <w:ind w:left="7831" w:hanging="707"/>
      </w:pPr>
      <w:rPr>
        <w:rFonts w:hint="default"/>
        <w:lang w:val="ru-RU" w:eastAsia="en-US" w:bidi="ar-SA"/>
      </w:rPr>
    </w:lvl>
  </w:abstractNum>
  <w:abstractNum w:abstractNumId="4">
    <w:nsid w:val="40136BFA"/>
    <w:multiLevelType w:val="hybridMultilevel"/>
    <w:tmpl w:val="B28C4FF8"/>
    <w:lvl w:ilvl="0" w:tplc="34CAAC36">
      <w:start w:val="5"/>
      <w:numFmt w:val="decimal"/>
      <w:lvlText w:val="%1"/>
      <w:lvlJc w:val="left"/>
      <w:pPr>
        <w:ind w:left="840" w:hanging="721"/>
        <w:jc w:val="left"/>
      </w:pPr>
      <w:rPr>
        <w:rFonts w:hint="default"/>
        <w:lang w:val="ru-RU" w:eastAsia="en-US" w:bidi="ar-SA"/>
      </w:rPr>
    </w:lvl>
    <w:lvl w:ilvl="1" w:tplc="44FE4462">
      <w:numFmt w:val="none"/>
      <w:lvlText w:val=""/>
      <w:lvlJc w:val="left"/>
      <w:pPr>
        <w:tabs>
          <w:tab w:val="num" w:pos="360"/>
        </w:tabs>
      </w:pPr>
    </w:lvl>
    <w:lvl w:ilvl="2" w:tplc="D0C6B6B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F5A42C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0464D4C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25769EA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25F4663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FA1A7A9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F5EDBA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5">
    <w:nsid w:val="4E6B203B"/>
    <w:multiLevelType w:val="hybridMultilevel"/>
    <w:tmpl w:val="4998B1BC"/>
    <w:lvl w:ilvl="0" w:tplc="31501CEA">
      <w:start w:val="6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 w:tplc="ADCAAB2C">
      <w:numFmt w:val="none"/>
      <w:lvlText w:val=""/>
      <w:lvlJc w:val="left"/>
      <w:pPr>
        <w:tabs>
          <w:tab w:val="num" w:pos="360"/>
        </w:tabs>
      </w:pPr>
    </w:lvl>
    <w:lvl w:ilvl="2" w:tplc="2D4AE166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82DEF43E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B0BEDC40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36F6DF7A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000E9284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802A63CE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3BDA64DA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6">
    <w:nsid w:val="5E411DC4"/>
    <w:multiLevelType w:val="hybridMultilevel"/>
    <w:tmpl w:val="94E47AC0"/>
    <w:lvl w:ilvl="0" w:tplc="89945F62">
      <w:start w:val="2"/>
      <w:numFmt w:val="decimal"/>
      <w:lvlText w:val="%1"/>
      <w:lvlJc w:val="left"/>
      <w:pPr>
        <w:ind w:left="825" w:hanging="707"/>
        <w:jc w:val="left"/>
      </w:pPr>
      <w:rPr>
        <w:rFonts w:hint="default"/>
        <w:lang w:val="ru-RU" w:eastAsia="en-US" w:bidi="ar-SA"/>
      </w:rPr>
    </w:lvl>
    <w:lvl w:ilvl="1" w:tplc="CAAE2AEC">
      <w:numFmt w:val="none"/>
      <w:lvlText w:val=""/>
      <w:lvlJc w:val="left"/>
      <w:pPr>
        <w:tabs>
          <w:tab w:val="num" w:pos="360"/>
        </w:tabs>
      </w:pPr>
    </w:lvl>
    <w:lvl w:ilvl="2" w:tplc="1BA4C96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0D23AA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6B96B4C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FE82675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A744705E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38965030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957E75B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7">
    <w:nsid w:val="693F550D"/>
    <w:multiLevelType w:val="hybridMultilevel"/>
    <w:tmpl w:val="220C8272"/>
    <w:lvl w:ilvl="0" w:tplc="DA64AA90">
      <w:start w:val="1"/>
      <w:numFmt w:val="upperRoman"/>
      <w:lvlText w:val="%1."/>
      <w:lvlJc w:val="left"/>
      <w:pPr>
        <w:ind w:left="3557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FB6AC2D2">
      <w:numFmt w:val="bullet"/>
      <w:lvlText w:val="•"/>
      <w:lvlJc w:val="left"/>
      <w:pPr>
        <w:ind w:left="4162" w:hanging="216"/>
      </w:pPr>
      <w:rPr>
        <w:rFonts w:hint="default"/>
        <w:lang w:val="ru-RU" w:eastAsia="en-US" w:bidi="ar-SA"/>
      </w:rPr>
    </w:lvl>
    <w:lvl w:ilvl="2" w:tplc="80967064">
      <w:numFmt w:val="bullet"/>
      <w:lvlText w:val="•"/>
      <w:lvlJc w:val="left"/>
      <w:pPr>
        <w:ind w:left="4764" w:hanging="216"/>
      </w:pPr>
      <w:rPr>
        <w:rFonts w:hint="default"/>
        <w:lang w:val="ru-RU" w:eastAsia="en-US" w:bidi="ar-SA"/>
      </w:rPr>
    </w:lvl>
    <w:lvl w:ilvl="3" w:tplc="4F1AE6BE">
      <w:numFmt w:val="bullet"/>
      <w:lvlText w:val="•"/>
      <w:lvlJc w:val="left"/>
      <w:pPr>
        <w:ind w:left="5367" w:hanging="216"/>
      </w:pPr>
      <w:rPr>
        <w:rFonts w:hint="default"/>
        <w:lang w:val="ru-RU" w:eastAsia="en-US" w:bidi="ar-SA"/>
      </w:rPr>
    </w:lvl>
    <w:lvl w:ilvl="4" w:tplc="9AFEA90C">
      <w:numFmt w:val="bullet"/>
      <w:lvlText w:val="•"/>
      <w:lvlJc w:val="left"/>
      <w:pPr>
        <w:ind w:left="5969" w:hanging="216"/>
      </w:pPr>
      <w:rPr>
        <w:rFonts w:hint="default"/>
        <w:lang w:val="ru-RU" w:eastAsia="en-US" w:bidi="ar-SA"/>
      </w:rPr>
    </w:lvl>
    <w:lvl w:ilvl="5" w:tplc="A0986BCE">
      <w:numFmt w:val="bullet"/>
      <w:lvlText w:val="•"/>
      <w:lvlJc w:val="left"/>
      <w:pPr>
        <w:ind w:left="6572" w:hanging="216"/>
      </w:pPr>
      <w:rPr>
        <w:rFonts w:hint="default"/>
        <w:lang w:val="ru-RU" w:eastAsia="en-US" w:bidi="ar-SA"/>
      </w:rPr>
    </w:lvl>
    <w:lvl w:ilvl="6" w:tplc="5540ED9E">
      <w:numFmt w:val="bullet"/>
      <w:lvlText w:val="•"/>
      <w:lvlJc w:val="left"/>
      <w:pPr>
        <w:ind w:left="7174" w:hanging="216"/>
      </w:pPr>
      <w:rPr>
        <w:rFonts w:hint="default"/>
        <w:lang w:val="ru-RU" w:eastAsia="en-US" w:bidi="ar-SA"/>
      </w:rPr>
    </w:lvl>
    <w:lvl w:ilvl="7" w:tplc="74B4B71E">
      <w:numFmt w:val="bullet"/>
      <w:lvlText w:val="•"/>
      <w:lvlJc w:val="left"/>
      <w:pPr>
        <w:ind w:left="7776" w:hanging="216"/>
      </w:pPr>
      <w:rPr>
        <w:rFonts w:hint="default"/>
        <w:lang w:val="ru-RU" w:eastAsia="en-US" w:bidi="ar-SA"/>
      </w:rPr>
    </w:lvl>
    <w:lvl w:ilvl="8" w:tplc="9648EB2A">
      <w:numFmt w:val="bullet"/>
      <w:lvlText w:val="•"/>
      <w:lvlJc w:val="left"/>
      <w:pPr>
        <w:ind w:left="8379" w:hanging="216"/>
      </w:pPr>
      <w:rPr>
        <w:rFonts w:hint="default"/>
        <w:lang w:val="ru-RU" w:eastAsia="en-US" w:bidi="ar-SA"/>
      </w:rPr>
    </w:lvl>
  </w:abstractNum>
  <w:abstractNum w:abstractNumId="8">
    <w:nsid w:val="7DA864DE"/>
    <w:multiLevelType w:val="hybridMultilevel"/>
    <w:tmpl w:val="DC80A3C6"/>
    <w:lvl w:ilvl="0" w:tplc="7C9CCD22">
      <w:numFmt w:val="bullet"/>
      <w:lvlText w:val="-"/>
      <w:lvlJc w:val="left"/>
      <w:pPr>
        <w:ind w:left="840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6E872">
      <w:numFmt w:val="bullet"/>
      <w:lvlText w:val="•"/>
      <w:lvlJc w:val="left"/>
      <w:pPr>
        <w:ind w:left="1714" w:hanging="721"/>
      </w:pPr>
      <w:rPr>
        <w:rFonts w:hint="default"/>
        <w:lang w:val="ru-RU" w:eastAsia="en-US" w:bidi="ar-SA"/>
      </w:rPr>
    </w:lvl>
    <w:lvl w:ilvl="2" w:tplc="1EA28B76">
      <w:numFmt w:val="bullet"/>
      <w:lvlText w:val="•"/>
      <w:lvlJc w:val="left"/>
      <w:pPr>
        <w:ind w:left="2588" w:hanging="721"/>
      </w:pPr>
      <w:rPr>
        <w:rFonts w:hint="default"/>
        <w:lang w:val="ru-RU" w:eastAsia="en-US" w:bidi="ar-SA"/>
      </w:rPr>
    </w:lvl>
    <w:lvl w:ilvl="3" w:tplc="CF9E5BF6">
      <w:numFmt w:val="bullet"/>
      <w:lvlText w:val="•"/>
      <w:lvlJc w:val="left"/>
      <w:pPr>
        <w:ind w:left="3463" w:hanging="721"/>
      </w:pPr>
      <w:rPr>
        <w:rFonts w:hint="default"/>
        <w:lang w:val="ru-RU" w:eastAsia="en-US" w:bidi="ar-SA"/>
      </w:rPr>
    </w:lvl>
    <w:lvl w:ilvl="4" w:tplc="7D708D8A">
      <w:numFmt w:val="bullet"/>
      <w:lvlText w:val="•"/>
      <w:lvlJc w:val="left"/>
      <w:pPr>
        <w:ind w:left="4337" w:hanging="721"/>
      </w:pPr>
      <w:rPr>
        <w:rFonts w:hint="default"/>
        <w:lang w:val="ru-RU" w:eastAsia="en-US" w:bidi="ar-SA"/>
      </w:rPr>
    </w:lvl>
    <w:lvl w:ilvl="5" w:tplc="4F086770">
      <w:numFmt w:val="bullet"/>
      <w:lvlText w:val="•"/>
      <w:lvlJc w:val="left"/>
      <w:pPr>
        <w:ind w:left="5212" w:hanging="721"/>
      </w:pPr>
      <w:rPr>
        <w:rFonts w:hint="default"/>
        <w:lang w:val="ru-RU" w:eastAsia="en-US" w:bidi="ar-SA"/>
      </w:rPr>
    </w:lvl>
    <w:lvl w:ilvl="6" w:tplc="93BC3770">
      <w:numFmt w:val="bullet"/>
      <w:lvlText w:val="•"/>
      <w:lvlJc w:val="left"/>
      <w:pPr>
        <w:ind w:left="6086" w:hanging="721"/>
      </w:pPr>
      <w:rPr>
        <w:rFonts w:hint="default"/>
        <w:lang w:val="ru-RU" w:eastAsia="en-US" w:bidi="ar-SA"/>
      </w:rPr>
    </w:lvl>
    <w:lvl w:ilvl="7" w:tplc="5184B768">
      <w:numFmt w:val="bullet"/>
      <w:lvlText w:val="•"/>
      <w:lvlJc w:val="left"/>
      <w:pPr>
        <w:ind w:left="6960" w:hanging="721"/>
      </w:pPr>
      <w:rPr>
        <w:rFonts w:hint="default"/>
        <w:lang w:val="ru-RU" w:eastAsia="en-US" w:bidi="ar-SA"/>
      </w:rPr>
    </w:lvl>
    <w:lvl w:ilvl="8" w:tplc="AC0E12E4">
      <w:numFmt w:val="bullet"/>
      <w:lvlText w:val="•"/>
      <w:lvlJc w:val="left"/>
      <w:pPr>
        <w:ind w:left="7835" w:hanging="7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059F"/>
    <w:rsid w:val="000229F1"/>
    <w:rsid w:val="001A102C"/>
    <w:rsid w:val="001D72C1"/>
    <w:rsid w:val="00246B2B"/>
    <w:rsid w:val="00A30B8A"/>
    <w:rsid w:val="00B2241A"/>
    <w:rsid w:val="00BB059F"/>
    <w:rsid w:val="00C22CF9"/>
    <w:rsid w:val="00CA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5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5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59F"/>
    <w:pPr>
      <w:ind w:left="8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059F"/>
    <w:pPr>
      <w:ind w:left="1329" w:hanging="85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B059F"/>
    <w:pPr>
      <w:spacing w:before="87"/>
      <w:ind w:left="1078" w:right="10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059F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BB059F"/>
  </w:style>
  <w:style w:type="paragraph" w:styleId="a6">
    <w:name w:val="Balloon Text"/>
    <w:basedOn w:val="a"/>
    <w:link w:val="a7"/>
    <w:uiPriority w:val="99"/>
    <w:semiHidden/>
    <w:unhideWhenUsed/>
    <w:rsid w:val="001A10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0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1088</Words>
  <Characters>6206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школа</cp:lastModifiedBy>
  <cp:revision>7</cp:revision>
  <cp:lastPrinted>2022-12-13T09:00:00Z</cp:lastPrinted>
  <dcterms:created xsi:type="dcterms:W3CDTF">2022-12-13T07:07:00Z</dcterms:created>
  <dcterms:modified xsi:type="dcterms:W3CDTF">2022-12-13T09:02:00Z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